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CD" w:rsidRDefault="009C73CD" w:rsidP="00A14D6D">
      <w:pPr>
        <w:spacing w:after="0" w:line="240" w:lineRule="auto"/>
        <w:ind w:firstLine="720"/>
        <w:jc w:val="center"/>
        <w:rPr>
          <w:rFonts w:ascii="Times New Roman" w:eastAsia="Times New Roman" w:hAnsi="Times New Roman" w:cs="Times New Roman"/>
          <w:b/>
          <w:color w:val="000000" w:themeColor="text1"/>
          <w:sz w:val="24"/>
          <w:szCs w:val="24"/>
        </w:rPr>
      </w:pPr>
      <w:r w:rsidRPr="00A14D6D">
        <w:rPr>
          <w:rFonts w:ascii="Times New Roman" w:eastAsia="Times New Roman" w:hAnsi="Times New Roman" w:cs="Times New Roman"/>
          <w:b/>
          <w:color w:val="000000" w:themeColor="text1"/>
          <w:sz w:val="24"/>
          <w:szCs w:val="24"/>
        </w:rPr>
        <w:t>MUTU KAYU MANGIUM</w:t>
      </w:r>
      <w:r w:rsidR="000B41E0" w:rsidRPr="00A14D6D">
        <w:rPr>
          <w:rFonts w:ascii="Times New Roman" w:eastAsia="Times New Roman" w:hAnsi="Times New Roman" w:cs="Times New Roman"/>
          <w:b/>
          <w:color w:val="000000" w:themeColor="text1"/>
          <w:sz w:val="24"/>
          <w:szCs w:val="24"/>
        </w:rPr>
        <w:t xml:space="preserve"> </w:t>
      </w:r>
      <w:r w:rsidRPr="00A14D6D">
        <w:rPr>
          <w:rFonts w:ascii="Times New Roman" w:eastAsia="Times New Roman" w:hAnsi="Times New Roman" w:cs="Times New Roman"/>
          <w:b/>
          <w:color w:val="000000" w:themeColor="text1"/>
          <w:sz w:val="24"/>
          <w:szCs w:val="24"/>
        </w:rPr>
        <w:t>DALAM BEBERAPA METODE PENGERINGAN</w:t>
      </w:r>
    </w:p>
    <w:p w:rsidR="00A14D6D" w:rsidRPr="00A14D6D" w:rsidRDefault="00A14D6D" w:rsidP="00A14D6D">
      <w:pPr>
        <w:spacing w:after="0" w:line="240" w:lineRule="auto"/>
        <w:ind w:firstLine="720"/>
        <w:jc w:val="center"/>
        <w:rPr>
          <w:b/>
          <w:color w:val="000000" w:themeColor="text1"/>
          <w:sz w:val="24"/>
          <w:szCs w:val="24"/>
        </w:rPr>
      </w:pPr>
    </w:p>
    <w:p w:rsidR="009C73CD" w:rsidRDefault="009C73CD" w:rsidP="00A14D6D">
      <w:pPr>
        <w:spacing w:after="0" w:line="240" w:lineRule="auto"/>
        <w:jc w:val="center"/>
        <w:rPr>
          <w:rFonts w:ascii="Times New Roman" w:eastAsia="Times New Roman" w:hAnsi="Times New Roman" w:cs="Times New Roman"/>
          <w:b/>
          <w:i/>
          <w:color w:val="000000" w:themeColor="text1"/>
          <w:sz w:val="24"/>
          <w:szCs w:val="24"/>
        </w:rPr>
      </w:pPr>
      <w:r w:rsidRPr="00A14D6D">
        <w:rPr>
          <w:rFonts w:ascii="Times New Roman" w:eastAsia="Times New Roman" w:hAnsi="Times New Roman" w:cs="Times New Roman"/>
          <w:b/>
          <w:i/>
          <w:color w:val="000000" w:themeColor="text1"/>
          <w:sz w:val="24"/>
          <w:szCs w:val="24"/>
        </w:rPr>
        <w:t>(The Quality of Mangium Wood in Several Drying Methods)</w:t>
      </w:r>
    </w:p>
    <w:p w:rsidR="00A14D6D" w:rsidRPr="00A14D6D" w:rsidRDefault="00A14D6D" w:rsidP="00A14D6D">
      <w:pPr>
        <w:spacing w:after="0" w:line="240" w:lineRule="auto"/>
        <w:jc w:val="center"/>
        <w:rPr>
          <w:b/>
          <w:color w:val="000000" w:themeColor="text1"/>
          <w:sz w:val="24"/>
          <w:szCs w:val="24"/>
        </w:rPr>
      </w:pPr>
    </w:p>
    <w:p w:rsidR="009C73CD" w:rsidRDefault="00A14D6D" w:rsidP="00A14D6D">
      <w:pPr>
        <w:spacing w:after="0" w:line="240" w:lineRule="auto"/>
        <w:jc w:val="center"/>
        <w:rPr>
          <w:rFonts w:ascii="Times New Roman" w:eastAsia="Times New Roman" w:hAnsi="Times New Roman" w:cs="Times New Roman"/>
          <w:b/>
          <w:color w:val="000000" w:themeColor="text1"/>
          <w:sz w:val="24"/>
          <w:szCs w:val="24"/>
        </w:rPr>
      </w:pPr>
      <w:r w:rsidRPr="00A14D6D">
        <w:rPr>
          <w:rFonts w:ascii="Times New Roman" w:eastAsia="Times New Roman" w:hAnsi="Times New Roman" w:cs="Times New Roman"/>
          <w:b/>
          <w:color w:val="000000" w:themeColor="text1"/>
          <w:sz w:val="24"/>
          <w:szCs w:val="24"/>
        </w:rPr>
        <w:t>Halaman 119-129</w:t>
      </w:r>
    </w:p>
    <w:p w:rsidR="00A14D6D" w:rsidRPr="00A14D6D" w:rsidRDefault="00A14D6D" w:rsidP="00A14D6D">
      <w:pPr>
        <w:spacing w:after="0" w:line="240" w:lineRule="auto"/>
        <w:jc w:val="center"/>
        <w:rPr>
          <w:b/>
          <w:color w:val="000000" w:themeColor="text1"/>
          <w:sz w:val="24"/>
          <w:szCs w:val="24"/>
        </w:rPr>
      </w:pPr>
    </w:p>
    <w:p w:rsidR="009C73CD" w:rsidRPr="00A14D6D" w:rsidRDefault="009C73CD" w:rsidP="00A14D6D">
      <w:pPr>
        <w:spacing w:after="0" w:line="240" w:lineRule="auto"/>
        <w:jc w:val="center"/>
        <w:rPr>
          <w:rFonts w:ascii="Times New Roman" w:eastAsia="Times New Roman" w:hAnsi="Times New Roman" w:cs="Times New Roman"/>
          <w:b/>
          <w:color w:val="000000" w:themeColor="text1"/>
          <w:sz w:val="24"/>
          <w:szCs w:val="24"/>
        </w:rPr>
      </w:pPr>
      <w:r w:rsidRPr="00A14D6D">
        <w:rPr>
          <w:rFonts w:ascii="Times New Roman" w:eastAsia="Times New Roman" w:hAnsi="Times New Roman" w:cs="Times New Roman"/>
          <w:b/>
          <w:color w:val="000000" w:themeColor="text1"/>
          <w:sz w:val="24"/>
          <w:szCs w:val="24"/>
        </w:rPr>
        <w:t>Efrida Basri</w:t>
      </w:r>
    </w:p>
    <w:p w:rsidR="009C73CD" w:rsidRPr="00A14D6D" w:rsidRDefault="009C73CD" w:rsidP="00A14D6D">
      <w:pPr>
        <w:spacing w:after="0" w:line="240" w:lineRule="auto"/>
        <w:jc w:val="center"/>
        <w:rPr>
          <w:rFonts w:ascii="Times New Roman" w:hAnsi="Times New Roman" w:cs="Times New Roman"/>
          <w:b/>
          <w:color w:val="000000" w:themeColor="text1"/>
          <w:sz w:val="24"/>
          <w:szCs w:val="24"/>
        </w:rPr>
      </w:pPr>
    </w:p>
    <w:p w:rsidR="000B41E0" w:rsidRDefault="000B41E0" w:rsidP="00A14D6D">
      <w:pPr>
        <w:spacing w:after="0" w:line="240" w:lineRule="auto"/>
        <w:jc w:val="center"/>
        <w:rPr>
          <w:rFonts w:ascii="Times New Roman" w:hAnsi="Times New Roman" w:cs="Times New Roman"/>
          <w:b/>
          <w:color w:val="000000" w:themeColor="text1"/>
          <w:sz w:val="24"/>
          <w:szCs w:val="24"/>
        </w:rPr>
      </w:pPr>
      <w:r w:rsidRPr="00A14D6D">
        <w:rPr>
          <w:rFonts w:ascii="Times New Roman" w:hAnsi="Times New Roman" w:cs="Times New Roman"/>
          <w:b/>
          <w:color w:val="000000" w:themeColor="text1"/>
          <w:sz w:val="24"/>
          <w:szCs w:val="24"/>
        </w:rPr>
        <w:t>ABSTRACT</w:t>
      </w:r>
    </w:p>
    <w:p w:rsidR="00A14D6D" w:rsidRPr="00A14D6D" w:rsidRDefault="00A14D6D" w:rsidP="00A14D6D">
      <w:pPr>
        <w:spacing w:after="0" w:line="240" w:lineRule="auto"/>
        <w:jc w:val="center"/>
        <w:rPr>
          <w:rFonts w:ascii="Times New Roman" w:hAnsi="Times New Roman" w:cs="Times New Roman"/>
          <w:b/>
          <w:color w:val="000000" w:themeColor="text1"/>
          <w:sz w:val="24"/>
          <w:szCs w:val="24"/>
        </w:rPr>
      </w:pPr>
    </w:p>
    <w:p w:rsidR="000B41E0" w:rsidRDefault="000B41E0" w:rsidP="00A14D6D">
      <w:pPr>
        <w:spacing w:after="0" w:line="240" w:lineRule="auto"/>
        <w:ind w:right="95"/>
        <w:jc w:val="both"/>
        <w:rPr>
          <w:rFonts w:ascii="Times New Roman" w:hAnsi="Times New Roman" w:cs="Times New Roman"/>
          <w:color w:val="000000" w:themeColor="text1"/>
          <w:sz w:val="24"/>
          <w:szCs w:val="24"/>
        </w:rPr>
      </w:pPr>
      <w:r w:rsidRPr="00A14D6D">
        <w:rPr>
          <w:rFonts w:ascii="Times New Roman" w:hAnsi="Times New Roman" w:cs="Times New Roman"/>
          <w:color w:val="000000" w:themeColor="text1"/>
          <w:sz w:val="24"/>
          <w:szCs w:val="24"/>
        </w:rPr>
        <w:t>One of the problems in processing mangium wood (</w:t>
      </w:r>
      <w:r w:rsidRPr="00091153">
        <w:rPr>
          <w:rFonts w:ascii="Times New Roman" w:hAnsi="Times New Roman" w:cs="Times New Roman"/>
          <w:i/>
          <w:color w:val="000000" w:themeColor="text1"/>
          <w:sz w:val="24"/>
          <w:szCs w:val="24"/>
        </w:rPr>
        <w:t>Acacia mangium</w:t>
      </w:r>
      <w:r w:rsidRPr="00A14D6D">
        <w:rPr>
          <w:rFonts w:ascii="Times New Roman" w:hAnsi="Times New Roman" w:cs="Times New Roman"/>
          <w:color w:val="000000" w:themeColor="text1"/>
          <w:sz w:val="24"/>
          <w:szCs w:val="24"/>
        </w:rPr>
        <w:t xml:space="preserve"> Willd) is its long drying time. During the drying, mangium wood also tends to get warp and/or honeycomb defects. Researchhas been carried out to investigate the quality of mangium dried with several drying methods such as shed method; combined solar and biomass energy (energy</w:t>
      </w:r>
      <w:r w:rsidR="00091153">
        <w:rPr>
          <w:rFonts w:ascii="Times New Roman" w:hAnsi="Times New Roman" w:cs="Times New Roman"/>
          <w:color w:val="000000" w:themeColor="text1"/>
          <w:sz w:val="24"/>
          <w:szCs w:val="24"/>
        </w:rPr>
        <w:t xml:space="preserve"> </w:t>
      </w:r>
      <w:r w:rsidRPr="00A14D6D">
        <w:rPr>
          <w:rFonts w:ascii="Times New Roman" w:hAnsi="Times New Roman" w:cs="Times New Roman"/>
          <w:color w:val="000000" w:themeColor="text1"/>
          <w:sz w:val="24"/>
          <w:szCs w:val="24"/>
        </w:rPr>
        <w:t>produced</w:t>
      </w:r>
      <w:r w:rsidR="00091153">
        <w:rPr>
          <w:rFonts w:ascii="Times New Roman" w:hAnsi="Times New Roman" w:cs="Times New Roman"/>
          <w:color w:val="000000" w:themeColor="text1"/>
          <w:sz w:val="24"/>
          <w:szCs w:val="24"/>
        </w:rPr>
        <w:t xml:space="preserve"> </w:t>
      </w:r>
      <w:r w:rsidRPr="00A14D6D">
        <w:rPr>
          <w:rFonts w:ascii="Times New Roman" w:hAnsi="Times New Roman" w:cs="Times New Roman"/>
          <w:color w:val="000000" w:themeColor="text1"/>
          <w:sz w:val="24"/>
          <w:szCs w:val="24"/>
        </w:rPr>
        <w:t>from biomass in stove); the shed method and combined solar- biomass energy; and the shed method previously initialized with pre</w:t>
      </w:r>
      <w:r w:rsidR="00D342F7">
        <w:rPr>
          <w:rFonts w:ascii="Times New Roman" w:hAnsi="Times New Roman" w:cs="Times New Roman"/>
          <w:color w:val="000000" w:themeColor="text1"/>
          <w:sz w:val="24"/>
          <w:szCs w:val="24"/>
        </w:rPr>
        <w:t>-</w:t>
      </w:r>
      <w:r w:rsidRPr="00A14D6D">
        <w:rPr>
          <w:rFonts w:ascii="Times New Roman" w:hAnsi="Times New Roman" w:cs="Times New Roman"/>
          <w:color w:val="000000" w:themeColor="text1"/>
          <w:sz w:val="24"/>
          <w:szCs w:val="24"/>
        </w:rPr>
        <w:t>freezing treatment. The results showed that drying mangium wood with the shed method and combined solar- biomass energy technique was the fastest of all the methods applied. The wood did not get warp or honeycomb either, but its colour became</w:t>
      </w:r>
      <w:r w:rsidR="00D342F7">
        <w:rPr>
          <w:rFonts w:ascii="Times New Roman" w:hAnsi="Times New Roman" w:cs="Times New Roman"/>
          <w:color w:val="000000" w:themeColor="text1"/>
          <w:sz w:val="24"/>
          <w:szCs w:val="24"/>
        </w:rPr>
        <w:t xml:space="preserve"> </w:t>
      </w:r>
      <w:r w:rsidRPr="00A14D6D">
        <w:rPr>
          <w:rFonts w:ascii="Times New Roman" w:hAnsi="Times New Roman" w:cs="Times New Roman"/>
          <w:color w:val="000000" w:themeColor="text1"/>
          <w:sz w:val="24"/>
          <w:szCs w:val="24"/>
        </w:rPr>
        <w:t>pale. Pre-freezing</w:t>
      </w:r>
      <w:r w:rsidR="00D342F7">
        <w:rPr>
          <w:rFonts w:ascii="Times New Roman" w:hAnsi="Times New Roman" w:cs="Times New Roman"/>
          <w:color w:val="000000" w:themeColor="text1"/>
          <w:sz w:val="24"/>
          <w:szCs w:val="24"/>
        </w:rPr>
        <w:t xml:space="preserve"> </w:t>
      </w:r>
      <w:r w:rsidRPr="00A14D6D">
        <w:rPr>
          <w:rFonts w:ascii="Times New Roman" w:hAnsi="Times New Roman" w:cs="Times New Roman"/>
          <w:color w:val="000000" w:themeColor="text1"/>
          <w:sz w:val="24"/>
          <w:szCs w:val="24"/>
        </w:rPr>
        <w:t>mangium wood prior to shed drying process produced the brightest color of mangium. However, this particular drying technique was the slowest compared</w:t>
      </w:r>
      <w:r w:rsidR="00D342F7">
        <w:rPr>
          <w:rFonts w:ascii="Times New Roman" w:hAnsi="Times New Roman" w:cs="Times New Roman"/>
          <w:color w:val="000000" w:themeColor="text1"/>
          <w:sz w:val="24"/>
          <w:szCs w:val="24"/>
        </w:rPr>
        <w:t xml:space="preserve"> </w:t>
      </w:r>
      <w:r w:rsidRPr="00A14D6D">
        <w:rPr>
          <w:rFonts w:ascii="Times New Roman" w:hAnsi="Times New Roman" w:cs="Times New Roman"/>
          <w:color w:val="000000" w:themeColor="text1"/>
          <w:sz w:val="24"/>
          <w:szCs w:val="24"/>
        </w:rPr>
        <w:t>to the other 3 drying methods.</w:t>
      </w:r>
    </w:p>
    <w:p w:rsidR="00D342F7" w:rsidRPr="00A14D6D" w:rsidRDefault="00D342F7" w:rsidP="00A14D6D">
      <w:pPr>
        <w:spacing w:after="0" w:line="240" w:lineRule="auto"/>
        <w:ind w:right="95"/>
        <w:jc w:val="both"/>
        <w:rPr>
          <w:rFonts w:ascii="Times New Roman" w:hAnsi="Times New Roman" w:cs="Times New Roman"/>
          <w:color w:val="000000" w:themeColor="text1"/>
          <w:sz w:val="24"/>
          <w:szCs w:val="24"/>
        </w:rPr>
      </w:pPr>
    </w:p>
    <w:p w:rsidR="000B41E0" w:rsidRDefault="000B41E0" w:rsidP="00A14D6D">
      <w:pPr>
        <w:spacing w:after="0" w:line="240" w:lineRule="auto"/>
        <w:ind w:right="95"/>
        <w:jc w:val="both"/>
        <w:rPr>
          <w:rFonts w:ascii="Times New Roman" w:hAnsi="Times New Roman" w:cs="Times New Roman"/>
          <w:color w:val="000000" w:themeColor="text1"/>
          <w:sz w:val="24"/>
          <w:szCs w:val="24"/>
        </w:rPr>
      </w:pPr>
      <w:r w:rsidRPr="00A14D6D">
        <w:rPr>
          <w:rFonts w:ascii="Times New Roman" w:hAnsi="Times New Roman" w:cs="Times New Roman"/>
          <w:color w:val="000000" w:themeColor="text1"/>
          <w:sz w:val="24"/>
          <w:szCs w:val="24"/>
        </w:rPr>
        <w:t>Keywords:</w:t>
      </w:r>
      <w:r w:rsidR="00D342F7">
        <w:rPr>
          <w:rFonts w:ascii="Times New Roman" w:hAnsi="Times New Roman" w:cs="Times New Roman"/>
          <w:color w:val="000000" w:themeColor="text1"/>
          <w:sz w:val="24"/>
          <w:szCs w:val="24"/>
        </w:rPr>
        <w:t xml:space="preserve"> </w:t>
      </w:r>
      <w:r w:rsidRPr="00A14D6D">
        <w:rPr>
          <w:rFonts w:ascii="Times New Roman" w:hAnsi="Times New Roman" w:cs="Times New Roman"/>
          <w:color w:val="000000" w:themeColor="text1"/>
          <w:sz w:val="24"/>
          <w:szCs w:val="24"/>
        </w:rPr>
        <w:t xml:space="preserve">Mangium, quality, drying </w:t>
      </w:r>
      <w:r w:rsidR="00D342F7">
        <w:rPr>
          <w:rFonts w:ascii="Times New Roman" w:hAnsi="Times New Roman" w:cs="Times New Roman"/>
          <w:color w:val="000000" w:themeColor="text1"/>
          <w:sz w:val="24"/>
          <w:szCs w:val="24"/>
        </w:rPr>
        <w:t>method, f</w:t>
      </w:r>
      <w:r w:rsidR="00D342F7" w:rsidRPr="00A14D6D">
        <w:rPr>
          <w:rFonts w:ascii="Times New Roman" w:hAnsi="Times New Roman" w:cs="Times New Roman"/>
          <w:color w:val="000000" w:themeColor="text1"/>
          <w:sz w:val="24"/>
          <w:szCs w:val="24"/>
        </w:rPr>
        <w:t>reezing</w:t>
      </w:r>
    </w:p>
    <w:p w:rsidR="00A14D6D" w:rsidRDefault="00A14D6D" w:rsidP="00A14D6D">
      <w:pPr>
        <w:spacing w:after="0" w:line="240" w:lineRule="auto"/>
        <w:ind w:right="95"/>
        <w:jc w:val="both"/>
        <w:rPr>
          <w:rFonts w:ascii="Times New Roman" w:hAnsi="Times New Roman" w:cs="Times New Roman"/>
          <w:color w:val="000000" w:themeColor="text1"/>
          <w:sz w:val="24"/>
          <w:szCs w:val="24"/>
        </w:rPr>
      </w:pPr>
    </w:p>
    <w:p w:rsidR="00A14D6D" w:rsidRPr="00A14D6D" w:rsidRDefault="00A14D6D" w:rsidP="00A14D6D">
      <w:pPr>
        <w:spacing w:after="0" w:line="240" w:lineRule="auto"/>
        <w:ind w:right="95"/>
        <w:jc w:val="both"/>
        <w:rPr>
          <w:rFonts w:ascii="Times New Roman" w:hAnsi="Times New Roman" w:cs="Times New Roman"/>
          <w:color w:val="000000" w:themeColor="text1"/>
          <w:sz w:val="24"/>
          <w:szCs w:val="24"/>
        </w:rPr>
      </w:pPr>
    </w:p>
    <w:p w:rsidR="000B41E0" w:rsidRPr="00A14D6D" w:rsidRDefault="000B41E0" w:rsidP="00A14D6D">
      <w:pPr>
        <w:spacing w:after="0" w:line="240" w:lineRule="auto"/>
        <w:ind w:right="95"/>
        <w:jc w:val="both"/>
        <w:rPr>
          <w:rFonts w:ascii="Times New Roman" w:hAnsi="Times New Roman" w:cs="Times New Roman"/>
          <w:color w:val="000000" w:themeColor="text1"/>
          <w:sz w:val="24"/>
          <w:szCs w:val="24"/>
        </w:rPr>
      </w:pPr>
    </w:p>
    <w:p w:rsidR="009C73CD" w:rsidRDefault="009C73CD" w:rsidP="00A14D6D">
      <w:pPr>
        <w:spacing w:after="0" w:line="240" w:lineRule="auto"/>
        <w:ind w:left="3262" w:right="3313"/>
        <w:jc w:val="both"/>
        <w:rPr>
          <w:rFonts w:ascii="Times New Roman" w:hAnsi="Times New Roman" w:cs="Times New Roman"/>
          <w:b/>
          <w:color w:val="000000" w:themeColor="text1"/>
          <w:sz w:val="24"/>
          <w:szCs w:val="24"/>
        </w:rPr>
      </w:pPr>
      <w:r w:rsidRPr="00A14D6D">
        <w:rPr>
          <w:rFonts w:ascii="Times New Roman" w:hAnsi="Times New Roman" w:cs="Times New Roman"/>
          <w:b/>
          <w:color w:val="000000" w:themeColor="text1"/>
          <w:sz w:val="24"/>
          <w:szCs w:val="24"/>
        </w:rPr>
        <w:t>ABSTRAK</w:t>
      </w:r>
    </w:p>
    <w:p w:rsidR="00A14D6D" w:rsidRPr="00A14D6D" w:rsidRDefault="00A14D6D" w:rsidP="00A14D6D">
      <w:pPr>
        <w:spacing w:after="0" w:line="240" w:lineRule="auto"/>
        <w:ind w:left="3262" w:right="3313"/>
        <w:jc w:val="both"/>
        <w:rPr>
          <w:rFonts w:ascii="Times New Roman" w:hAnsi="Times New Roman" w:cs="Times New Roman"/>
          <w:b/>
          <w:color w:val="000000" w:themeColor="text1"/>
          <w:sz w:val="24"/>
          <w:szCs w:val="24"/>
        </w:rPr>
      </w:pPr>
    </w:p>
    <w:p w:rsidR="00704F81" w:rsidRPr="00D342F7" w:rsidRDefault="009C73CD" w:rsidP="00A14D6D">
      <w:pPr>
        <w:spacing w:after="0" w:line="240" w:lineRule="auto"/>
        <w:ind w:right="101" w:firstLine="720"/>
        <w:jc w:val="both"/>
        <w:rPr>
          <w:rFonts w:ascii="Times New Roman" w:eastAsia="Times New Roman" w:hAnsi="Times New Roman" w:cs="Times New Roman"/>
          <w:color w:val="000000" w:themeColor="text1"/>
          <w:sz w:val="24"/>
          <w:szCs w:val="24"/>
          <w:lang w:val="id-ID"/>
        </w:rPr>
      </w:pPr>
      <w:r w:rsidRPr="00D342F7">
        <w:rPr>
          <w:rFonts w:ascii="Times New Roman" w:eastAsia="Times New Roman" w:hAnsi="Times New Roman" w:cs="Times New Roman"/>
          <w:color w:val="000000" w:themeColor="text1"/>
          <w:sz w:val="24"/>
          <w:szCs w:val="24"/>
          <w:lang w:val="id-ID"/>
        </w:rPr>
        <w:t>Masalah serius yang dikeluhkan dalam pengolahan kayu mangium (</w:t>
      </w:r>
      <w:r w:rsidRPr="00D342F7">
        <w:rPr>
          <w:rFonts w:ascii="Times New Roman" w:eastAsia="Times New Roman" w:hAnsi="Times New Roman" w:cs="Times New Roman"/>
          <w:i/>
          <w:color w:val="000000" w:themeColor="text1"/>
          <w:sz w:val="24"/>
          <w:szCs w:val="24"/>
          <w:lang w:val="id-ID"/>
        </w:rPr>
        <w:t xml:space="preserve">Acacia mangiuum </w:t>
      </w:r>
      <w:r w:rsidRPr="00D342F7">
        <w:rPr>
          <w:rFonts w:ascii="Times New Roman" w:eastAsia="Times New Roman" w:hAnsi="Times New Roman" w:cs="Times New Roman"/>
          <w:color w:val="000000" w:themeColor="text1"/>
          <w:sz w:val="24"/>
          <w:szCs w:val="24"/>
          <w:lang w:val="id-ID"/>
        </w:rPr>
        <w:t>Willd)</w:t>
      </w:r>
      <w:r w:rsidRPr="00D342F7">
        <w:rPr>
          <w:rFonts w:ascii="Times New Roman" w:eastAsia="Times New Roman" w:hAnsi="Times New Roman" w:cs="Times New Roman"/>
          <w:i/>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adalah proses pengeringannya karena berlangsung lama dengan kecenderungan cacat bentuk dan pecah dalam. Penelitian telah dilakukan dengan metode pengeringan shed; metode kombinasi tenaga surya dan enerji (panas dari tungku kayu bakar), metode shed</w:t>
      </w:r>
      <w:r w:rsidR="000B41E0"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dan kombinasi tenaga surya dan enerji biomas; kombinasi perlakuan pendinginan dan</w:t>
      </w:r>
      <w:r w:rsidR="000B41E0"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rnetode pengeringan shed. Hasilnya menunjukkan pengeringan dengan metode shed dan kombinasi tenaga surya dan enerji biomas dapat mempercepat</w:t>
      </w:r>
      <w:r w:rsidR="000B41E0"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pengeringan</w:t>
      </w:r>
      <w:r w:rsidR="000B41E0"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 xml:space="preserve">tanpa menimbulkan pecah dan cacat bentuk pada kayu mangium namun dari segi warna agak pucat. Mutu warna kayu mangium yang terbaik diperoleh dari hasil pengeringan shed dengan contoh uji dari ruang pendingin, walaupun dari segi waktu lebih panjang dibandingkan dengan ketiga metode yang lain. </w:t>
      </w:r>
    </w:p>
    <w:p w:rsidR="00704F81" w:rsidRPr="00D342F7" w:rsidRDefault="00704F81" w:rsidP="00A14D6D">
      <w:pPr>
        <w:spacing w:after="0" w:line="240" w:lineRule="auto"/>
        <w:ind w:right="101" w:firstLine="720"/>
        <w:jc w:val="both"/>
        <w:rPr>
          <w:rFonts w:ascii="Times New Roman" w:eastAsia="Times New Roman" w:hAnsi="Times New Roman" w:cs="Times New Roman"/>
          <w:color w:val="000000" w:themeColor="text1"/>
          <w:sz w:val="24"/>
          <w:szCs w:val="24"/>
          <w:lang w:val="id-ID"/>
        </w:rPr>
      </w:pPr>
    </w:p>
    <w:p w:rsidR="00704F81" w:rsidRPr="00D342F7" w:rsidRDefault="00704F81" w:rsidP="00A14D6D">
      <w:pPr>
        <w:spacing w:after="0" w:line="240" w:lineRule="auto"/>
        <w:ind w:right="101"/>
        <w:jc w:val="both"/>
        <w:rPr>
          <w:rFonts w:ascii="Times New Roman" w:eastAsia="Times New Roman" w:hAnsi="Times New Roman" w:cs="Times New Roman"/>
          <w:color w:val="000000" w:themeColor="text1"/>
          <w:sz w:val="24"/>
          <w:szCs w:val="24"/>
          <w:lang w:val="id-ID"/>
        </w:rPr>
      </w:pPr>
      <w:r w:rsidRPr="00D342F7">
        <w:rPr>
          <w:rFonts w:ascii="Times New Roman" w:eastAsia="Times New Roman" w:hAnsi="Times New Roman" w:cs="Times New Roman"/>
          <w:color w:val="000000" w:themeColor="text1"/>
          <w:sz w:val="24"/>
          <w:szCs w:val="24"/>
          <w:lang w:val="id-ID"/>
        </w:rPr>
        <w:t xml:space="preserve">Kata kunci: Mangium, mutu, metode pengeringan, pendinginan. </w:t>
      </w:r>
    </w:p>
    <w:p w:rsidR="000447CE" w:rsidRPr="00A14D6D" w:rsidRDefault="000447CE" w:rsidP="00A14D6D">
      <w:pPr>
        <w:spacing w:after="0" w:line="240" w:lineRule="auto"/>
        <w:ind w:right="101"/>
        <w:jc w:val="both"/>
        <w:rPr>
          <w:rFonts w:ascii="Times New Roman" w:eastAsia="Times New Roman" w:hAnsi="Times New Roman" w:cs="Times New Roman"/>
          <w:color w:val="000000" w:themeColor="text1"/>
          <w:sz w:val="24"/>
          <w:szCs w:val="24"/>
        </w:rPr>
      </w:pPr>
    </w:p>
    <w:p w:rsidR="000447CE" w:rsidRPr="00A14D6D" w:rsidRDefault="000447CE" w:rsidP="00A14D6D">
      <w:pPr>
        <w:spacing w:after="0" w:line="240" w:lineRule="auto"/>
        <w:ind w:right="101"/>
        <w:jc w:val="both"/>
        <w:rPr>
          <w:rFonts w:ascii="Times New Roman" w:eastAsia="Times New Roman" w:hAnsi="Times New Roman" w:cs="Times New Roman"/>
          <w:color w:val="000000" w:themeColor="text1"/>
          <w:sz w:val="24"/>
          <w:szCs w:val="24"/>
        </w:rPr>
      </w:pPr>
    </w:p>
    <w:p w:rsidR="000447CE" w:rsidRPr="00A14D6D" w:rsidRDefault="000447CE" w:rsidP="00A14D6D">
      <w:pPr>
        <w:spacing w:after="0" w:line="240" w:lineRule="auto"/>
        <w:ind w:right="101"/>
        <w:jc w:val="both"/>
        <w:rPr>
          <w:rFonts w:ascii="Times New Roman" w:eastAsia="Times New Roman" w:hAnsi="Times New Roman" w:cs="Times New Roman"/>
          <w:color w:val="000000" w:themeColor="text1"/>
          <w:sz w:val="24"/>
          <w:szCs w:val="24"/>
        </w:rPr>
      </w:pPr>
    </w:p>
    <w:p w:rsidR="000447CE" w:rsidRDefault="000447CE" w:rsidP="00A14D6D">
      <w:pPr>
        <w:spacing w:after="0" w:line="240" w:lineRule="auto"/>
        <w:ind w:right="101"/>
        <w:jc w:val="both"/>
        <w:rPr>
          <w:rFonts w:ascii="Times New Roman" w:eastAsia="Times New Roman" w:hAnsi="Times New Roman" w:cs="Times New Roman"/>
          <w:b/>
          <w:color w:val="000000" w:themeColor="text1"/>
          <w:sz w:val="24"/>
          <w:szCs w:val="24"/>
        </w:rPr>
      </w:pPr>
      <w:r w:rsidRPr="00A14D6D">
        <w:rPr>
          <w:rFonts w:ascii="Times New Roman" w:eastAsia="Times New Roman" w:hAnsi="Times New Roman" w:cs="Times New Roman"/>
          <w:b/>
          <w:color w:val="000000" w:themeColor="text1"/>
          <w:sz w:val="24"/>
          <w:szCs w:val="24"/>
        </w:rPr>
        <w:t xml:space="preserve">DAFTAR PUSTAKA </w:t>
      </w:r>
    </w:p>
    <w:p w:rsidR="00D342F7" w:rsidRPr="00A14D6D" w:rsidRDefault="00D342F7" w:rsidP="00A14D6D">
      <w:pPr>
        <w:spacing w:after="0" w:line="240" w:lineRule="auto"/>
        <w:ind w:right="101"/>
        <w:jc w:val="both"/>
        <w:rPr>
          <w:rFonts w:ascii="Times New Roman" w:eastAsia="Times New Roman" w:hAnsi="Times New Roman" w:cs="Times New Roman"/>
          <w:b/>
          <w:color w:val="000000" w:themeColor="text1"/>
          <w:sz w:val="24"/>
          <w:szCs w:val="24"/>
        </w:rPr>
      </w:pPr>
    </w:p>
    <w:p w:rsidR="000447CE" w:rsidRDefault="000447CE" w:rsidP="00D342F7">
      <w:pPr>
        <w:spacing w:after="0" w:line="240" w:lineRule="auto"/>
        <w:ind w:left="450" w:hanging="450"/>
        <w:jc w:val="both"/>
        <w:rPr>
          <w:rFonts w:ascii="Times New Roman" w:eastAsia="Times New Roman" w:hAnsi="Times New Roman" w:cs="Times New Roman"/>
          <w:color w:val="000000" w:themeColor="text1"/>
          <w:sz w:val="24"/>
          <w:szCs w:val="24"/>
          <w:lang w:val="id-ID"/>
        </w:rPr>
      </w:pPr>
      <w:r w:rsidRPr="00D342F7">
        <w:rPr>
          <w:rFonts w:ascii="Times New Roman" w:eastAsia="Times New Roman" w:hAnsi="Times New Roman" w:cs="Times New Roman"/>
          <w:color w:val="000000" w:themeColor="text1"/>
          <w:sz w:val="24"/>
          <w:szCs w:val="24"/>
          <w:lang w:val="id-ID"/>
        </w:rPr>
        <w:t>Anonim. 1994. Standard methods of testing small clear specimens of timber. In Annual</w:t>
      </w:r>
      <w:r w:rsidRPr="00D342F7">
        <w:rPr>
          <w:rFonts w:ascii="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Book of ASTM Standard vol. 4, sec. 4. Construction Philadelphia.</w:t>
      </w:r>
    </w:p>
    <w:p w:rsidR="00D342F7" w:rsidRPr="00D342F7" w:rsidRDefault="00D342F7" w:rsidP="00D342F7">
      <w:pPr>
        <w:spacing w:after="0" w:line="240" w:lineRule="auto"/>
        <w:ind w:left="450" w:hanging="450"/>
        <w:jc w:val="both"/>
        <w:rPr>
          <w:rFonts w:ascii="Times New Roman" w:hAnsi="Times New Roman" w:cs="Times New Roman"/>
          <w:color w:val="000000" w:themeColor="text1"/>
          <w:sz w:val="24"/>
          <w:szCs w:val="24"/>
          <w:lang w:val="id-ID"/>
        </w:rPr>
      </w:pPr>
    </w:p>
    <w:p w:rsidR="006131B8" w:rsidRDefault="000447CE" w:rsidP="00D342F7">
      <w:pPr>
        <w:spacing w:after="0" w:line="240" w:lineRule="auto"/>
        <w:ind w:left="450" w:right="126" w:hanging="450"/>
        <w:jc w:val="both"/>
        <w:rPr>
          <w:rFonts w:ascii="Times New Roman" w:eastAsia="Times New Roman" w:hAnsi="Times New Roman" w:cs="Times New Roman"/>
          <w:color w:val="000000" w:themeColor="text1"/>
          <w:sz w:val="24"/>
          <w:szCs w:val="24"/>
          <w:lang w:val="id-ID"/>
        </w:rPr>
      </w:pPr>
      <w:r w:rsidRPr="00D342F7">
        <w:rPr>
          <w:rFonts w:ascii="Times New Roman" w:eastAsia="Times New Roman" w:hAnsi="Times New Roman" w:cs="Times New Roman"/>
          <w:color w:val="000000" w:themeColor="text1"/>
          <w:sz w:val="24"/>
          <w:szCs w:val="24"/>
          <w:lang w:val="id-ID"/>
        </w:rPr>
        <w:lastRenderedPageBreak/>
        <w:t>Basri, E., K. Hayashi, S. Masasuke and H. Nishiyama. 2001. Drying technique for some fast grown species from Indonesia. Proceed. of 7</w:t>
      </w:r>
      <w:r w:rsidRPr="00D342F7">
        <w:rPr>
          <w:rFonts w:ascii="Times New Roman" w:eastAsia="Times New Roman" w:hAnsi="Times New Roman" w:cs="Times New Roman"/>
          <w:color w:val="000000" w:themeColor="text1"/>
          <w:sz w:val="24"/>
          <w:szCs w:val="24"/>
          <w:vertAlign w:val="superscript"/>
          <w:lang w:val="id-ID"/>
        </w:rPr>
        <w:t>th</w:t>
      </w:r>
      <w:r w:rsidRPr="00D342F7">
        <w:rPr>
          <w:rFonts w:ascii="Times New Roman" w:eastAsia="Arial"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International IUFRO Wood Drying</w:t>
      </w:r>
      <w:r w:rsidR="000B41E0"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Conference, July 9-13, 2001 in Tsukuba. Pp. 84-89. Forestry and Forest Products Research Institute, Japan</w:t>
      </w:r>
      <w:r w:rsidR="006131B8" w:rsidRPr="00D342F7">
        <w:rPr>
          <w:rFonts w:ascii="Times New Roman" w:eastAsia="Times New Roman" w:hAnsi="Times New Roman" w:cs="Times New Roman"/>
          <w:color w:val="000000" w:themeColor="text1"/>
          <w:sz w:val="24"/>
          <w:szCs w:val="24"/>
          <w:lang w:val="id-ID"/>
        </w:rPr>
        <w:t xml:space="preserve">. </w:t>
      </w:r>
    </w:p>
    <w:p w:rsidR="00D342F7" w:rsidRPr="00D342F7" w:rsidRDefault="00D342F7" w:rsidP="00D342F7">
      <w:pPr>
        <w:spacing w:after="0" w:line="240" w:lineRule="auto"/>
        <w:ind w:left="450" w:right="126" w:hanging="450"/>
        <w:jc w:val="both"/>
        <w:rPr>
          <w:rFonts w:ascii="Times New Roman" w:eastAsia="Times New Roman" w:hAnsi="Times New Roman" w:cs="Times New Roman"/>
          <w:color w:val="000000" w:themeColor="text1"/>
          <w:sz w:val="24"/>
          <w:szCs w:val="24"/>
          <w:lang w:val="id-ID"/>
        </w:rPr>
      </w:pPr>
    </w:p>
    <w:p w:rsidR="006131B8" w:rsidRDefault="00D342F7" w:rsidP="00D342F7">
      <w:pPr>
        <w:spacing w:after="0" w:line="240" w:lineRule="auto"/>
        <w:ind w:left="450" w:right="126" w:hanging="45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Basri, E. d</w:t>
      </w:r>
      <w:r w:rsidR="006131B8" w:rsidRPr="00D342F7">
        <w:rPr>
          <w:rFonts w:ascii="Times New Roman" w:eastAsia="Times New Roman" w:hAnsi="Times New Roman" w:cs="Times New Roman"/>
          <w:color w:val="000000" w:themeColor="text1"/>
          <w:sz w:val="24"/>
          <w:szCs w:val="24"/>
          <w:lang w:val="id-ID"/>
        </w:rPr>
        <w:t>an K. Yuniarty. 2001. Perkembangan penelitian pengeringan kayu mangium (</w:t>
      </w:r>
      <w:r w:rsidR="006131B8" w:rsidRPr="00D342F7">
        <w:rPr>
          <w:rFonts w:ascii="Times New Roman" w:eastAsia="Times New Roman" w:hAnsi="Times New Roman" w:cs="Times New Roman"/>
          <w:i/>
          <w:color w:val="000000" w:themeColor="text1"/>
          <w:sz w:val="24"/>
          <w:szCs w:val="24"/>
          <w:lang w:val="id-ID"/>
        </w:rPr>
        <w:t>Acacia mangium</w:t>
      </w:r>
      <w:r w:rsidR="006131B8" w:rsidRPr="00D342F7">
        <w:rPr>
          <w:rFonts w:ascii="Times New Roman" w:eastAsia="Times New Roman" w:hAnsi="Times New Roman" w:cs="Times New Roman"/>
          <w:color w:val="000000" w:themeColor="text1"/>
          <w:sz w:val="24"/>
          <w:szCs w:val="24"/>
          <w:lang w:val="id-ID"/>
        </w:rPr>
        <w:t>) di Pusat Penelitian dan Pengembangan Teknologi</w:t>
      </w:r>
      <w:r w:rsidR="000B41E0" w:rsidRPr="00D342F7">
        <w:rPr>
          <w:rFonts w:ascii="Times New Roman" w:eastAsia="Times New Roman" w:hAnsi="Times New Roman" w:cs="Times New Roman"/>
          <w:color w:val="000000" w:themeColor="text1"/>
          <w:sz w:val="24"/>
          <w:szCs w:val="24"/>
          <w:lang w:val="id-ID"/>
        </w:rPr>
        <w:t xml:space="preserve"> </w:t>
      </w:r>
      <w:r w:rsidR="006131B8" w:rsidRPr="00D342F7">
        <w:rPr>
          <w:rFonts w:ascii="Times New Roman" w:eastAsia="Times New Roman" w:hAnsi="Times New Roman" w:cs="Times New Roman"/>
          <w:color w:val="000000" w:themeColor="text1"/>
          <w:sz w:val="24"/>
          <w:szCs w:val="24"/>
          <w:lang w:val="id-ID"/>
        </w:rPr>
        <w:t>Hasil Hutan Bogor. Prosid</w:t>
      </w:r>
      <w:r>
        <w:rPr>
          <w:rFonts w:ascii="Times New Roman" w:eastAsia="Times New Roman" w:hAnsi="Times New Roman" w:cs="Times New Roman"/>
          <w:color w:val="000000" w:themeColor="text1"/>
          <w:sz w:val="24"/>
          <w:szCs w:val="24"/>
        </w:rPr>
        <w:t>.</w:t>
      </w:r>
      <w:r w:rsidR="006131B8" w:rsidRPr="00D342F7">
        <w:rPr>
          <w:rFonts w:ascii="Times New Roman" w:eastAsia="Times New Roman" w:hAnsi="Times New Roman" w:cs="Times New Roman"/>
          <w:color w:val="000000" w:themeColor="text1"/>
          <w:sz w:val="24"/>
          <w:szCs w:val="24"/>
          <w:lang w:val="id-ID"/>
        </w:rPr>
        <w:t xml:space="preserve"> Diskusi Teknologi Pemanfaatan Kayu Budidaya untuk Mendukung Industri. Perkayuan yang Berkelanjutan, tanggal 7 November 2001 di Bogor. Hlm. 207-213. Pusat Litbang Teknologi Hasil Huta</w:t>
      </w:r>
      <w:r w:rsidR="008A73D2" w:rsidRPr="00D342F7">
        <w:rPr>
          <w:rFonts w:ascii="Times New Roman" w:eastAsia="Times New Roman" w:hAnsi="Times New Roman" w:cs="Times New Roman"/>
          <w:color w:val="000000" w:themeColor="text1"/>
          <w:sz w:val="24"/>
          <w:szCs w:val="24"/>
          <w:lang w:val="id-ID"/>
        </w:rPr>
        <w:t>n,</w:t>
      </w:r>
      <w:r w:rsidR="006131B8" w:rsidRPr="00D342F7">
        <w:rPr>
          <w:rFonts w:ascii="Times New Roman" w:eastAsia="Times New Roman" w:hAnsi="Times New Roman" w:cs="Times New Roman"/>
          <w:color w:val="000000" w:themeColor="text1"/>
          <w:sz w:val="24"/>
          <w:szCs w:val="24"/>
          <w:lang w:val="id-ID"/>
        </w:rPr>
        <w:t xml:space="preserve"> Bogor.</w:t>
      </w:r>
    </w:p>
    <w:p w:rsidR="00D342F7" w:rsidRPr="00D342F7" w:rsidRDefault="00D342F7" w:rsidP="00D342F7">
      <w:pPr>
        <w:spacing w:after="0" w:line="240" w:lineRule="auto"/>
        <w:ind w:left="450" w:right="126" w:hanging="450"/>
        <w:jc w:val="both"/>
        <w:rPr>
          <w:rFonts w:ascii="Times New Roman" w:eastAsia="Times New Roman" w:hAnsi="Times New Roman" w:cs="Times New Roman"/>
          <w:color w:val="000000" w:themeColor="text1"/>
          <w:sz w:val="24"/>
          <w:szCs w:val="24"/>
          <w:lang w:val="id-ID"/>
        </w:rPr>
      </w:pPr>
    </w:p>
    <w:p w:rsidR="000907D8" w:rsidRDefault="00D342F7" w:rsidP="00D342F7">
      <w:pPr>
        <w:spacing w:after="0" w:line="240" w:lineRule="auto"/>
        <w:ind w:left="450" w:right="126" w:hanging="45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Basri, E., K. Hayashi and R</w:t>
      </w:r>
      <w:r w:rsidR="000907D8" w:rsidRPr="00D342F7">
        <w:rPr>
          <w:rFonts w:ascii="Times New Roman" w:eastAsia="Times New Roman" w:hAnsi="Times New Roman" w:cs="Times New Roman"/>
          <w:color w:val="000000" w:themeColor="text1"/>
          <w:sz w:val="24"/>
          <w:szCs w:val="24"/>
          <w:lang w:val="id-ID"/>
        </w:rPr>
        <w:t>ahmat. 2002. The combination</w:t>
      </w:r>
      <w:r w:rsidR="000B41E0" w:rsidRPr="00D342F7">
        <w:rPr>
          <w:rFonts w:ascii="Times New Roman" w:eastAsia="Times New Roman" w:hAnsi="Times New Roman" w:cs="Times New Roman"/>
          <w:color w:val="000000" w:themeColor="text1"/>
          <w:sz w:val="24"/>
          <w:szCs w:val="24"/>
          <w:lang w:val="id-ID"/>
        </w:rPr>
        <w:t xml:space="preserve"> </w:t>
      </w:r>
      <w:r w:rsidR="000907D8" w:rsidRPr="00D342F7">
        <w:rPr>
          <w:rFonts w:ascii="Times New Roman" w:eastAsia="Times New Roman" w:hAnsi="Times New Roman" w:cs="Times New Roman"/>
          <w:color w:val="000000" w:themeColor="text1"/>
          <w:sz w:val="24"/>
          <w:szCs w:val="24"/>
          <w:lang w:val="id-ID"/>
        </w:rPr>
        <w:t>of shed</w:t>
      </w:r>
      <w:r>
        <w:rPr>
          <w:rFonts w:ascii="Times New Roman" w:eastAsia="Times New Roman" w:hAnsi="Times New Roman" w:cs="Times New Roman"/>
          <w:color w:val="000000" w:themeColor="text1"/>
          <w:sz w:val="24"/>
          <w:szCs w:val="24"/>
        </w:rPr>
        <w:t xml:space="preserve"> </w:t>
      </w:r>
      <w:r w:rsidR="000907D8" w:rsidRPr="00D342F7">
        <w:rPr>
          <w:rFonts w:ascii="Times New Roman" w:eastAsia="Times New Roman" w:hAnsi="Times New Roman" w:cs="Times New Roman"/>
          <w:color w:val="000000" w:themeColor="text1"/>
          <w:sz w:val="24"/>
          <w:szCs w:val="24"/>
          <w:lang w:val="id-ID"/>
        </w:rPr>
        <w:t>and kiln drying resulted in good quality of mangium lumbers</w:t>
      </w:r>
      <w:r>
        <w:rPr>
          <w:rFonts w:ascii="Times New Roman" w:eastAsia="Times New Roman" w:hAnsi="Times New Roman" w:cs="Times New Roman"/>
          <w:color w:val="000000" w:themeColor="text1"/>
          <w:sz w:val="24"/>
          <w:szCs w:val="24"/>
        </w:rPr>
        <w:t>.</w:t>
      </w:r>
      <w:r w:rsidR="000907D8" w:rsidRPr="00D342F7">
        <w:rPr>
          <w:rFonts w:ascii="Times New Roman" w:eastAsia="Times New Roman" w:hAnsi="Times New Roman" w:cs="Times New Roman"/>
          <w:color w:val="000000" w:themeColor="text1"/>
          <w:sz w:val="24"/>
          <w:szCs w:val="24"/>
          <w:lang w:val="id-ID"/>
        </w:rPr>
        <w:t xml:space="preserve"> Proceed. The Fourth International Wood Science Symposium, September 2-5, 2002 in Serpong. Pp. 101-106. Research Center for Physics-UPI, Bogor.</w:t>
      </w:r>
    </w:p>
    <w:p w:rsidR="00D342F7" w:rsidRPr="00D342F7" w:rsidRDefault="00D342F7" w:rsidP="00D342F7">
      <w:pPr>
        <w:spacing w:after="0" w:line="240" w:lineRule="auto"/>
        <w:ind w:left="450" w:right="126" w:hanging="450"/>
        <w:jc w:val="both"/>
        <w:rPr>
          <w:rFonts w:ascii="Times New Roman" w:eastAsia="Times New Roman" w:hAnsi="Times New Roman" w:cs="Times New Roman"/>
          <w:color w:val="000000" w:themeColor="text1"/>
          <w:sz w:val="24"/>
          <w:szCs w:val="24"/>
          <w:lang w:val="id-ID"/>
        </w:rPr>
      </w:pPr>
    </w:p>
    <w:p w:rsidR="00097AA1" w:rsidRDefault="00C21187" w:rsidP="00D342F7">
      <w:pPr>
        <w:spacing w:after="0" w:line="240" w:lineRule="auto"/>
        <w:ind w:left="450" w:right="126" w:hanging="450"/>
        <w:jc w:val="both"/>
        <w:rPr>
          <w:rFonts w:ascii="Times New Roman" w:eastAsia="Times New Roman" w:hAnsi="Times New Roman" w:cs="Times New Roman"/>
          <w:color w:val="000000" w:themeColor="text1"/>
          <w:sz w:val="24"/>
          <w:szCs w:val="24"/>
          <w:lang w:val="id-ID"/>
        </w:rPr>
      </w:pPr>
      <w:r w:rsidRPr="00D342F7">
        <w:rPr>
          <w:rFonts w:ascii="Times New Roman" w:eastAsia="Times New Roman" w:hAnsi="Times New Roman" w:cs="Times New Roman"/>
          <w:color w:val="000000" w:themeColor="text1"/>
          <w:sz w:val="24"/>
          <w:szCs w:val="24"/>
          <w:lang w:val="id-ID"/>
        </w:rPr>
        <w:t>Boyd, J.D. 1974.</w:t>
      </w:r>
      <w:r w:rsidR="00B7139A" w:rsidRPr="00D342F7">
        <w:rPr>
          <w:rFonts w:ascii="Times New Roman" w:eastAsia="Times New Roman" w:hAnsi="Times New Roman" w:cs="Times New Roman"/>
          <w:color w:val="000000" w:themeColor="text1"/>
          <w:sz w:val="24"/>
          <w:szCs w:val="24"/>
          <w:lang w:val="id-ID"/>
        </w:rPr>
        <w:t xml:space="preserve"> </w:t>
      </w:r>
      <w:r w:rsidR="000907D8" w:rsidRPr="00D342F7">
        <w:rPr>
          <w:rFonts w:ascii="Times New Roman" w:eastAsia="Times New Roman" w:hAnsi="Times New Roman" w:cs="Times New Roman"/>
          <w:color w:val="000000" w:themeColor="text1"/>
          <w:sz w:val="24"/>
          <w:szCs w:val="24"/>
          <w:lang w:val="id-ID"/>
        </w:rPr>
        <w:t>Anisotropic</w:t>
      </w:r>
      <w:r w:rsidRPr="00D342F7">
        <w:rPr>
          <w:rFonts w:ascii="Times New Roman" w:eastAsia="Times New Roman" w:hAnsi="Times New Roman" w:cs="Times New Roman"/>
          <w:color w:val="000000" w:themeColor="text1"/>
          <w:sz w:val="24"/>
          <w:szCs w:val="24"/>
          <w:lang w:val="id-ID"/>
        </w:rPr>
        <w:t xml:space="preserve"> sh</w:t>
      </w:r>
      <w:r w:rsidR="000907D8" w:rsidRPr="00D342F7">
        <w:rPr>
          <w:rFonts w:ascii="Times New Roman" w:eastAsia="Times New Roman" w:hAnsi="Times New Roman" w:cs="Times New Roman"/>
          <w:color w:val="000000" w:themeColor="text1"/>
          <w:sz w:val="24"/>
          <w:szCs w:val="24"/>
          <w:lang w:val="id-ID"/>
        </w:rPr>
        <w:t>rink</w:t>
      </w:r>
      <w:r w:rsidRPr="00D342F7">
        <w:rPr>
          <w:rFonts w:ascii="Times New Roman" w:eastAsia="Times New Roman" w:hAnsi="Times New Roman" w:cs="Times New Roman"/>
          <w:color w:val="000000" w:themeColor="text1"/>
          <w:sz w:val="24"/>
          <w:szCs w:val="24"/>
          <w:lang w:val="id-ID"/>
        </w:rPr>
        <w:t xml:space="preserve">age </w:t>
      </w:r>
      <w:r w:rsidR="000907D8" w:rsidRPr="00D342F7">
        <w:rPr>
          <w:rFonts w:ascii="Times New Roman" w:eastAsia="Times New Roman" w:hAnsi="Times New Roman" w:cs="Times New Roman"/>
          <w:color w:val="000000" w:themeColor="text1"/>
          <w:sz w:val="24"/>
          <w:szCs w:val="24"/>
          <w:lang w:val="id-ID"/>
        </w:rPr>
        <w:t>of wood</w:t>
      </w:r>
      <w:r w:rsidRPr="00D342F7">
        <w:rPr>
          <w:rFonts w:ascii="Times New Roman" w:eastAsia="Times New Roman" w:hAnsi="Times New Roman" w:cs="Times New Roman"/>
          <w:color w:val="000000" w:themeColor="text1"/>
          <w:sz w:val="24"/>
          <w:szCs w:val="24"/>
          <w:lang w:val="id-ID"/>
        </w:rPr>
        <w:t xml:space="preserve"> identification of the dominant determinants</w:t>
      </w:r>
      <w:r w:rsidR="00097AA1" w:rsidRPr="00D342F7">
        <w:rPr>
          <w:rFonts w:ascii="Times New Roman" w:eastAsia="Times New Roman" w:hAnsi="Times New Roman" w:cs="Times New Roman"/>
          <w:color w:val="000000" w:themeColor="text1"/>
          <w:sz w:val="24"/>
          <w:szCs w:val="24"/>
          <w:lang w:val="id-ID"/>
        </w:rPr>
        <w:t>.</w:t>
      </w:r>
      <w:r w:rsidRPr="00D342F7">
        <w:rPr>
          <w:rFonts w:ascii="Times New Roman" w:eastAsia="Times New Roman" w:hAnsi="Times New Roman" w:cs="Times New Roman"/>
          <w:color w:val="000000" w:themeColor="text1"/>
          <w:sz w:val="24"/>
          <w:szCs w:val="24"/>
          <w:lang w:val="id-ID"/>
        </w:rPr>
        <w:t xml:space="preserve"> </w:t>
      </w:r>
      <w:r w:rsidR="000907D8" w:rsidRPr="00D342F7">
        <w:rPr>
          <w:rFonts w:ascii="Times New Roman" w:eastAsia="Times New Roman" w:hAnsi="Times New Roman" w:cs="Times New Roman"/>
          <w:color w:val="000000" w:themeColor="text1"/>
          <w:sz w:val="24"/>
          <w:szCs w:val="24"/>
          <w:lang w:val="id-ID"/>
        </w:rPr>
        <w:t>Mokuzai</w:t>
      </w:r>
      <w:r w:rsidRPr="00D342F7">
        <w:rPr>
          <w:rFonts w:ascii="Times New Roman" w:eastAsia="Times New Roman" w:hAnsi="Times New Roman" w:cs="Times New Roman"/>
          <w:color w:val="000000" w:themeColor="text1"/>
          <w:sz w:val="24"/>
          <w:szCs w:val="24"/>
          <w:lang w:val="id-ID"/>
        </w:rPr>
        <w:t xml:space="preserve"> Gakkaishi</w:t>
      </w:r>
      <w:r w:rsidR="003A1DC4">
        <w:rPr>
          <w:rFonts w:ascii="Times New Roman" w:eastAsia="Times New Roman" w:hAnsi="Times New Roman" w:cs="Times New Roman"/>
          <w:color w:val="000000" w:themeColor="text1"/>
          <w:sz w:val="24"/>
          <w:szCs w:val="24"/>
          <w:lang w:val="id-ID"/>
        </w:rPr>
        <w:t xml:space="preserve"> 20(10):</w:t>
      </w:r>
      <w:r w:rsidRPr="00D342F7">
        <w:rPr>
          <w:rFonts w:ascii="Times New Roman" w:eastAsia="Times New Roman" w:hAnsi="Times New Roman" w:cs="Times New Roman"/>
          <w:color w:val="000000" w:themeColor="text1"/>
          <w:sz w:val="24"/>
          <w:szCs w:val="24"/>
          <w:lang w:val="id-ID"/>
        </w:rPr>
        <w:t xml:space="preserve">473-482. Japanese Wood Researcher Society, Tokyo. </w:t>
      </w:r>
    </w:p>
    <w:p w:rsidR="003A1DC4" w:rsidRPr="00D342F7" w:rsidRDefault="003A1DC4" w:rsidP="00D342F7">
      <w:pPr>
        <w:spacing w:after="0" w:line="240" w:lineRule="auto"/>
        <w:ind w:left="450" w:right="126" w:hanging="450"/>
        <w:jc w:val="both"/>
        <w:rPr>
          <w:rFonts w:ascii="Times New Roman" w:eastAsia="Times New Roman" w:hAnsi="Times New Roman" w:cs="Times New Roman"/>
          <w:color w:val="000000" w:themeColor="text1"/>
          <w:sz w:val="24"/>
          <w:szCs w:val="24"/>
          <w:lang w:val="id-ID"/>
        </w:rPr>
      </w:pPr>
    </w:p>
    <w:p w:rsidR="000907D8" w:rsidRDefault="00097AA1" w:rsidP="00D342F7">
      <w:pPr>
        <w:spacing w:after="0" w:line="240" w:lineRule="auto"/>
        <w:ind w:left="450" w:right="126" w:hanging="450"/>
        <w:jc w:val="both"/>
        <w:rPr>
          <w:rFonts w:ascii="Times New Roman" w:eastAsia="Times New Roman" w:hAnsi="Times New Roman" w:cs="Times New Roman"/>
          <w:color w:val="000000" w:themeColor="text1"/>
          <w:sz w:val="24"/>
          <w:szCs w:val="24"/>
          <w:lang w:val="id-ID"/>
        </w:rPr>
      </w:pPr>
      <w:r w:rsidRPr="00D342F7">
        <w:rPr>
          <w:rFonts w:ascii="Times New Roman" w:eastAsia="Times New Roman" w:hAnsi="Times New Roman" w:cs="Times New Roman"/>
          <w:color w:val="000000" w:themeColor="text1"/>
          <w:sz w:val="24"/>
          <w:szCs w:val="24"/>
          <w:lang w:val="id-ID"/>
        </w:rPr>
        <w:t xml:space="preserve">Chafe, S.C. 1990. </w:t>
      </w:r>
      <w:r w:rsidR="000907D8" w:rsidRPr="00D342F7">
        <w:rPr>
          <w:rFonts w:ascii="Times New Roman" w:eastAsia="Times New Roman" w:hAnsi="Times New Roman" w:cs="Times New Roman"/>
          <w:color w:val="000000" w:themeColor="text1"/>
          <w:sz w:val="24"/>
          <w:szCs w:val="24"/>
          <w:lang w:val="id-ID"/>
        </w:rPr>
        <w:t>Effect of</w:t>
      </w:r>
      <w:r w:rsidRPr="00D342F7">
        <w:rPr>
          <w:rFonts w:ascii="Times New Roman" w:eastAsia="Times New Roman" w:hAnsi="Times New Roman" w:cs="Times New Roman"/>
          <w:color w:val="000000" w:themeColor="text1"/>
          <w:sz w:val="24"/>
          <w:szCs w:val="24"/>
          <w:lang w:val="id-ID"/>
        </w:rPr>
        <w:t xml:space="preserve"> bried presteaming </w:t>
      </w:r>
      <w:r w:rsidR="000907D8" w:rsidRPr="00D342F7">
        <w:rPr>
          <w:rFonts w:ascii="Times New Roman" w:eastAsia="Times New Roman" w:hAnsi="Times New Roman" w:cs="Times New Roman"/>
          <w:color w:val="000000" w:themeColor="text1"/>
          <w:sz w:val="24"/>
          <w:szCs w:val="24"/>
          <w:lang w:val="id-ID"/>
        </w:rPr>
        <w:t>o</w:t>
      </w:r>
      <w:r w:rsidRPr="00D342F7">
        <w:rPr>
          <w:rFonts w:ascii="Times New Roman" w:eastAsia="Times New Roman" w:hAnsi="Times New Roman" w:cs="Times New Roman"/>
          <w:color w:val="000000" w:themeColor="text1"/>
          <w:sz w:val="24"/>
          <w:szCs w:val="24"/>
          <w:lang w:val="id-ID"/>
        </w:rPr>
        <w:t>n s</w:t>
      </w:r>
      <w:r w:rsidR="000907D8" w:rsidRPr="00D342F7">
        <w:rPr>
          <w:rFonts w:ascii="Times New Roman" w:eastAsia="Times New Roman" w:hAnsi="Times New Roman" w:cs="Times New Roman"/>
          <w:color w:val="000000" w:themeColor="text1"/>
          <w:sz w:val="24"/>
          <w:szCs w:val="24"/>
          <w:lang w:val="id-ID"/>
        </w:rPr>
        <w:t>hrink</w:t>
      </w:r>
      <w:r w:rsidRPr="00D342F7">
        <w:rPr>
          <w:rFonts w:ascii="Times New Roman" w:eastAsia="Times New Roman" w:hAnsi="Times New Roman" w:cs="Times New Roman"/>
          <w:color w:val="000000" w:themeColor="text1"/>
          <w:sz w:val="24"/>
          <w:szCs w:val="24"/>
          <w:lang w:val="id-ID"/>
        </w:rPr>
        <w:t xml:space="preserve">age, collapse and other wood-water relationships </w:t>
      </w:r>
      <w:r w:rsidR="000907D8" w:rsidRPr="00D342F7">
        <w:rPr>
          <w:rFonts w:ascii="Times New Roman" w:eastAsia="Times New Roman" w:hAnsi="Times New Roman" w:cs="Times New Roman"/>
          <w:color w:val="000000" w:themeColor="text1"/>
          <w:sz w:val="24"/>
          <w:szCs w:val="24"/>
          <w:lang w:val="id-ID"/>
        </w:rPr>
        <w:t xml:space="preserve">in </w:t>
      </w:r>
      <w:r w:rsidR="000907D8" w:rsidRPr="00D342F7">
        <w:rPr>
          <w:rFonts w:ascii="Times New Roman" w:eastAsia="Times New Roman" w:hAnsi="Times New Roman" w:cs="Times New Roman"/>
          <w:i/>
          <w:color w:val="000000" w:themeColor="text1"/>
          <w:sz w:val="24"/>
          <w:szCs w:val="24"/>
          <w:lang w:val="id-ID"/>
        </w:rPr>
        <w:t>Eucalyptu</w:t>
      </w:r>
      <w:r w:rsidRPr="00D342F7">
        <w:rPr>
          <w:rFonts w:ascii="Times New Roman" w:eastAsia="Times New Roman" w:hAnsi="Times New Roman" w:cs="Times New Roman"/>
          <w:i/>
          <w:color w:val="000000" w:themeColor="text1"/>
          <w:sz w:val="24"/>
          <w:szCs w:val="24"/>
          <w:lang w:val="id-ID"/>
        </w:rPr>
        <w:t xml:space="preserve">s regnans </w:t>
      </w:r>
      <w:r w:rsidRPr="00D342F7">
        <w:rPr>
          <w:rFonts w:ascii="Times New Roman" w:eastAsia="Times New Roman" w:hAnsi="Times New Roman" w:cs="Times New Roman"/>
          <w:color w:val="000000" w:themeColor="text1"/>
          <w:sz w:val="24"/>
          <w:szCs w:val="24"/>
          <w:lang w:val="id-ID"/>
        </w:rPr>
        <w:t xml:space="preserve">F. </w:t>
      </w:r>
      <w:r w:rsidR="000907D8" w:rsidRPr="00D342F7">
        <w:rPr>
          <w:rFonts w:ascii="Times New Roman" w:eastAsia="Times New Roman" w:hAnsi="Times New Roman" w:cs="Times New Roman"/>
          <w:color w:val="000000" w:themeColor="text1"/>
          <w:sz w:val="24"/>
          <w:szCs w:val="24"/>
          <w:lang w:val="id-ID"/>
        </w:rPr>
        <w:t>Muell. Wood</w:t>
      </w:r>
      <w:r w:rsidRPr="00D342F7">
        <w:rPr>
          <w:rFonts w:ascii="Times New Roman" w:eastAsia="Times New Roman" w:hAnsi="Times New Roman" w:cs="Times New Roman"/>
          <w:color w:val="000000" w:themeColor="text1"/>
          <w:sz w:val="24"/>
          <w:szCs w:val="24"/>
          <w:lang w:val="id-ID"/>
        </w:rPr>
        <w:t xml:space="preserve"> Sci. Technology 24: 311-326.</w:t>
      </w:r>
      <w:r w:rsidR="000907D8" w:rsidRPr="00D342F7">
        <w:rPr>
          <w:rFonts w:ascii="Times New Roman" w:eastAsia="Times New Roman" w:hAnsi="Times New Roman" w:cs="Times New Roman"/>
          <w:color w:val="000000" w:themeColor="text1"/>
          <w:sz w:val="24"/>
          <w:szCs w:val="24"/>
          <w:lang w:val="id-ID"/>
        </w:rPr>
        <w:t xml:space="preserve"> </w:t>
      </w:r>
    </w:p>
    <w:p w:rsidR="003A1DC4" w:rsidRPr="00D342F7" w:rsidRDefault="003A1DC4" w:rsidP="00D342F7">
      <w:pPr>
        <w:spacing w:after="0" w:line="240" w:lineRule="auto"/>
        <w:ind w:left="450" w:right="126" w:hanging="450"/>
        <w:jc w:val="both"/>
        <w:rPr>
          <w:rFonts w:ascii="Times New Roman" w:hAnsi="Times New Roman" w:cs="Times New Roman"/>
          <w:color w:val="000000" w:themeColor="text1"/>
          <w:sz w:val="24"/>
          <w:szCs w:val="24"/>
          <w:lang w:val="id-ID"/>
        </w:rPr>
      </w:pPr>
    </w:p>
    <w:p w:rsidR="000907D8" w:rsidRDefault="000907D8" w:rsidP="00D342F7">
      <w:pPr>
        <w:spacing w:after="0" w:line="240" w:lineRule="auto"/>
        <w:ind w:left="450" w:right="126" w:hanging="450"/>
        <w:jc w:val="both"/>
        <w:rPr>
          <w:rFonts w:ascii="Times New Roman" w:eastAsia="Times New Roman" w:hAnsi="Times New Roman" w:cs="Times New Roman"/>
          <w:color w:val="000000" w:themeColor="text1"/>
          <w:sz w:val="24"/>
          <w:szCs w:val="24"/>
          <w:lang w:val="id-ID"/>
        </w:rPr>
      </w:pPr>
      <w:r w:rsidRPr="00D342F7">
        <w:rPr>
          <w:rFonts w:ascii="Times New Roman" w:eastAsia="Times New Roman" w:hAnsi="Times New Roman" w:cs="Times New Roman"/>
          <w:color w:val="000000" w:themeColor="text1"/>
          <w:sz w:val="24"/>
          <w:szCs w:val="24"/>
          <w:lang w:val="id-ID"/>
        </w:rPr>
        <w:t>Ginoga</w:t>
      </w:r>
      <w:r w:rsidR="00097AA1" w:rsidRPr="00D342F7">
        <w:rPr>
          <w:rFonts w:ascii="Times New Roman" w:eastAsia="Times New Roman" w:hAnsi="Times New Roman" w:cs="Times New Roman"/>
          <w:color w:val="000000" w:themeColor="text1"/>
          <w:sz w:val="24"/>
          <w:szCs w:val="24"/>
          <w:lang w:val="id-ID"/>
        </w:rPr>
        <w:t xml:space="preserve">, B. 1997. Beberapa </w:t>
      </w:r>
      <w:r w:rsidRPr="00D342F7">
        <w:rPr>
          <w:rFonts w:ascii="Times New Roman" w:eastAsia="Times New Roman" w:hAnsi="Times New Roman" w:cs="Times New Roman"/>
          <w:color w:val="000000" w:themeColor="text1"/>
          <w:sz w:val="24"/>
          <w:szCs w:val="24"/>
          <w:lang w:val="id-ID"/>
        </w:rPr>
        <w:t>sifat kayu mangium</w:t>
      </w:r>
      <w:r w:rsidR="00097AA1" w:rsidRPr="00D342F7">
        <w:rPr>
          <w:rFonts w:ascii="Times New Roman" w:eastAsia="Times New Roman" w:hAnsi="Times New Roman" w:cs="Times New Roman"/>
          <w:color w:val="000000" w:themeColor="text1"/>
          <w:sz w:val="24"/>
          <w:szCs w:val="24"/>
          <w:lang w:val="id-ID"/>
        </w:rPr>
        <w:t xml:space="preserve"> (</w:t>
      </w:r>
      <w:r w:rsidR="00097AA1" w:rsidRPr="00D342F7">
        <w:rPr>
          <w:rFonts w:ascii="Times New Roman" w:eastAsia="Times New Roman" w:hAnsi="Times New Roman" w:cs="Times New Roman"/>
          <w:i/>
          <w:color w:val="000000" w:themeColor="text1"/>
          <w:sz w:val="24"/>
          <w:szCs w:val="24"/>
          <w:lang w:val="id-ID"/>
        </w:rPr>
        <w:t xml:space="preserve">Acacia mangiuum </w:t>
      </w:r>
      <w:r w:rsidR="00097AA1" w:rsidRPr="00D342F7">
        <w:rPr>
          <w:rFonts w:ascii="Times New Roman" w:eastAsia="Times New Roman" w:hAnsi="Times New Roman" w:cs="Times New Roman"/>
          <w:color w:val="000000" w:themeColor="text1"/>
          <w:sz w:val="24"/>
          <w:szCs w:val="24"/>
          <w:lang w:val="id-ID"/>
        </w:rPr>
        <w:t>Willd)</w:t>
      </w:r>
      <w:r w:rsidR="00097AA1" w:rsidRPr="00D342F7">
        <w:rPr>
          <w:rFonts w:ascii="Times New Roman" w:eastAsia="Times New Roman" w:hAnsi="Times New Roman" w:cs="Times New Roman"/>
          <w:i/>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pada</w:t>
      </w:r>
      <w:r w:rsidR="00097AA1" w:rsidRPr="00D342F7">
        <w:rPr>
          <w:rFonts w:ascii="Times New Roman" w:eastAsia="Times New Roman" w:hAnsi="Times New Roman" w:cs="Times New Roman"/>
          <w:color w:val="000000" w:themeColor="text1"/>
          <w:sz w:val="24"/>
          <w:szCs w:val="24"/>
          <w:lang w:val="id-ID"/>
        </w:rPr>
        <w:t xml:space="preserve"> beberapa tingkat </w:t>
      </w:r>
      <w:r w:rsidRPr="00D342F7">
        <w:rPr>
          <w:rFonts w:ascii="Times New Roman" w:eastAsia="Times New Roman" w:hAnsi="Times New Roman" w:cs="Times New Roman"/>
          <w:color w:val="000000" w:themeColor="text1"/>
          <w:sz w:val="24"/>
          <w:szCs w:val="24"/>
          <w:lang w:val="id-ID"/>
        </w:rPr>
        <w:t>umur. Buletin</w:t>
      </w:r>
      <w:r w:rsidR="00097AA1" w:rsidRPr="00D342F7">
        <w:rPr>
          <w:rFonts w:ascii="Times New Roman" w:eastAsia="Times New Roman" w:hAnsi="Times New Roman" w:cs="Times New Roman"/>
          <w:color w:val="000000" w:themeColor="text1"/>
          <w:sz w:val="24"/>
          <w:szCs w:val="24"/>
          <w:lang w:val="id-ID"/>
        </w:rPr>
        <w:t xml:space="preserve"> Penelitian Hasil</w:t>
      </w:r>
      <w:r w:rsidRPr="00D342F7">
        <w:rPr>
          <w:rFonts w:ascii="Times New Roman" w:eastAsia="Times New Roman" w:hAnsi="Times New Roman" w:cs="Times New Roman"/>
          <w:color w:val="000000" w:themeColor="text1"/>
          <w:sz w:val="24"/>
          <w:szCs w:val="24"/>
          <w:lang w:val="id-ID"/>
        </w:rPr>
        <w:t xml:space="preserve"> Hutan</w:t>
      </w:r>
      <w:r w:rsidR="003A1DC4">
        <w:rPr>
          <w:rFonts w:ascii="Times New Roman" w:eastAsia="Times New Roman" w:hAnsi="Times New Roman" w:cs="Times New Roman"/>
          <w:color w:val="000000" w:themeColor="text1"/>
          <w:sz w:val="24"/>
          <w:szCs w:val="24"/>
          <w:lang w:val="id-ID"/>
        </w:rPr>
        <w:t xml:space="preserve"> 15(2):</w:t>
      </w:r>
      <w:r w:rsidR="00097AA1" w:rsidRPr="00D342F7">
        <w:rPr>
          <w:rFonts w:ascii="Times New Roman" w:eastAsia="Times New Roman" w:hAnsi="Times New Roman" w:cs="Times New Roman"/>
          <w:color w:val="000000" w:themeColor="text1"/>
          <w:sz w:val="24"/>
          <w:szCs w:val="24"/>
          <w:lang w:val="id-ID"/>
        </w:rPr>
        <w:t xml:space="preserve">132-149. </w:t>
      </w:r>
      <w:r w:rsidRPr="00D342F7">
        <w:rPr>
          <w:rFonts w:ascii="Times New Roman" w:eastAsia="Times New Roman" w:hAnsi="Times New Roman" w:cs="Times New Roman"/>
          <w:color w:val="000000" w:themeColor="text1"/>
          <w:sz w:val="24"/>
          <w:szCs w:val="24"/>
          <w:lang w:val="id-ID"/>
        </w:rPr>
        <w:t>Pusat</w:t>
      </w:r>
      <w:r w:rsidR="00097AA1"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Litbang Ha</w:t>
      </w:r>
      <w:r w:rsidR="00097AA1" w:rsidRPr="00D342F7">
        <w:rPr>
          <w:rFonts w:ascii="Times New Roman" w:eastAsia="Times New Roman" w:hAnsi="Times New Roman" w:cs="Times New Roman"/>
          <w:color w:val="000000" w:themeColor="text1"/>
          <w:sz w:val="24"/>
          <w:szCs w:val="24"/>
          <w:lang w:val="id-ID"/>
        </w:rPr>
        <w:t>sil</w:t>
      </w:r>
      <w:r w:rsidRPr="00D342F7">
        <w:rPr>
          <w:rFonts w:ascii="Times New Roman" w:eastAsia="Times New Roman" w:hAnsi="Times New Roman" w:cs="Times New Roman"/>
          <w:color w:val="000000" w:themeColor="text1"/>
          <w:sz w:val="24"/>
          <w:szCs w:val="24"/>
          <w:lang w:val="id-ID"/>
        </w:rPr>
        <w:t xml:space="preserve"> Hutan</w:t>
      </w:r>
      <w:r w:rsidR="00097AA1" w:rsidRPr="00D342F7">
        <w:rPr>
          <w:rFonts w:ascii="Times New Roman" w:eastAsia="Times New Roman" w:hAnsi="Times New Roman" w:cs="Times New Roman"/>
          <w:color w:val="000000" w:themeColor="text1"/>
          <w:sz w:val="24"/>
          <w:szCs w:val="24"/>
          <w:lang w:val="id-ID"/>
        </w:rPr>
        <w:t xml:space="preserve"> dan Sosial Ekonomi Kehutanan, Bogor.</w:t>
      </w:r>
      <w:r w:rsidR="000B41E0" w:rsidRPr="00D342F7">
        <w:rPr>
          <w:rFonts w:ascii="Times New Roman" w:eastAsia="Times New Roman" w:hAnsi="Times New Roman" w:cs="Times New Roman"/>
          <w:color w:val="000000" w:themeColor="text1"/>
          <w:sz w:val="24"/>
          <w:szCs w:val="24"/>
          <w:lang w:val="id-ID"/>
        </w:rPr>
        <w:t xml:space="preserve"> </w:t>
      </w:r>
    </w:p>
    <w:p w:rsidR="003A1DC4" w:rsidRPr="00D342F7" w:rsidRDefault="003A1DC4" w:rsidP="00D342F7">
      <w:pPr>
        <w:spacing w:after="0" w:line="240" w:lineRule="auto"/>
        <w:ind w:left="450" w:right="126" w:hanging="450"/>
        <w:jc w:val="both"/>
        <w:rPr>
          <w:rFonts w:ascii="Times New Roman" w:hAnsi="Times New Roman" w:cs="Times New Roman"/>
          <w:color w:val="000000" w:themeColor="text1"/>
          <w:sz w:val="24"/>
          <w:szCs w:val="24"/>
          <w:lang w:val="id-ID"/>
        </w:rPr>
      </w:pPr>
    </w:p>
    <w:p w:rsidR="000907D8" w:rsidRDefault="00BC33F9" w:rsidP="00D342F7">
      <w:pPr>
        <w:spacing w:after="0" w:line="240" w:lineRule="auto"/>
        <w:ind w:left="450" w:hanging="450"/>
        <w:jc w:val="both"/>
        <w:rPr>
          <w:rFonts w:ascii="Times New Roman" w:eastAsia="Times New Roman" w:hAnsi="Times New Roman" w:cs="Times New Roman"/>
          <w:color w:val="000000" w:themeColor="text1"/>
          <w:sz w:val="24"/>
          <w:szCs w:val="24"/>
          <w:lang w:val="id-ID"/>
        </w:rPr>
      </w:pPr>
      <w:r w:rsidRPr="00D342F7">
        <w:rPr>
          <w:rFonts w:ascii="Times New Roman" w:hAnsi="Times New Roman" w:cs="Times New Roman"/>
          <w:color w:val="000000" w:themeColor="text1"/>
          <w:sz w:val="24"/>
          <w:szCs w:val="24"/>
          <w:lang w:val="id-ID"/>
        </w:rPr>
        <w:t xml:space="preserve">Haslett, A. N. and J.A. </w:t>
      </w:r>
      <w:r w:rsidR="000907D8" w:rsidRPr="00D342F7">
        <w:rPr>
          <w:rFonts w:ascii="Times New Roman" w:eastAsia="Times New Roman" w:hAnsi="Times New Roman" w:cs="Times New Roman"/>
          <w:color w:val="000000" w:themeColor="text1"/>
          <w:sz w:val="24"/>
          <w:szCs w:val="24"/>
          <w:lang w:val="id-ID"/>
        </w:rPr>
        <w:t xml:space="preserve">Kininmonth. </w:t>
      </w:r>
      <w:r w:rsidRPr="00D342F7">
        <w:rPr>
          <w:rFonts w:ascii="Times New Roman" w:eastAsia="Times New Roman" w:hAnsi="Times New Roman" w:cs="Times New Roman"/>
          <w:color w:val="000000" w:themeColor="text1"/>
          <w:sz w:val="24"/>
          <w:szCs w:val="24"/>
          <w:lang w:val="id-ID"/>
        </w:rPr>
        <w:t>1986. Pretreatments</w:t>
      </w:r>
      <w:r w:rsidR="000907D8" w:rsidRPr="00D342F7">
        <w:rPr>
          <w:rFonts w:ascii="Times New Roman" w:eastAsia="Times New Roman" w:hAnsi="Times New Roman" w:cs="Times New Roman"/>
          <w:color w:val="000000" w:themeColor="text1"/>
          <w:sz w:val="24"/>
          <w:szCs w:val="24"/>
          <w:lang w:val="id-ID"/>
        </w:rPr>
        <w:t xml:space="preserve"> to</w:t>
      </w:r>
      <w:r w:rsidRPr="00D342F7">
        <w:rPr>
          <w:rFonts w:ascii="Times New Roman" w:eastAsia="Times New Roman" w:hAnsi="Times New Roman" w:cs="Times New Roman"/>
          <w:color w:val="000000" w:themeColor="text1"/>
          <w:sz w:val="24"/>
          <w:szCs w:val="24"/>
          <w:lang w:val="id-ID"/>
        </w:rPr>
        <w:t xml:space="preserve"> </w:t>
      </w:r>
      <w:r w:rsidR="000907D8" w:rsidRPr="00D342F7">
        <w:rPr>
          <w:rFonts w:ascii="Times New Roman" w:eastAsia="Times New Roman" w:hAnsi="Times New Roman" w:cs="Times New Roman"/>
          <w:color w:val="000000" w:themeColor="text1"/>
          <w:sz w:val="24"/>
          <w:szCs w:val="24"/>
          <w:lang w:val="id-ID"/>
        </w:rPr>
        <w:t>hasten</w:t>
      </w:r>
      <w:r w:rsidRPr="00D342F7">
        <w:rPr>
          <w:rFonts w:ascii="Times New Roman" w:eastAsia="Times New Roman" w:hAnsi="Times New Roman" w:cs="Times New Roman"/>
          <w:color w:val="000000" w:themeColor="text1"/>
          <w:sz w:val="24"/>
          <w:szCs w:val="24"/>
          <w:lang w:val="id-ID"/>
        </w:rPr>
        <w:t xml:space="preserve"> </w:t>
      </w:r>
      <w:r w:rsidR="000907D8" w:rsidRPr="00D342F7">
        <w:rPr>
          <w:rFonts w:ascii="Times New Roman" w:eastAsia="Times New Roman" w:hAnsi="Times New Roman" w:cs="Times New Roman"/>
          <w:color w:val="000000" w:themeColor="text1"/>
          <w:sz w:val="24"/>
          <w:szCs w:val="24"/>
          <w:lang w:val="id-ID"/>
        </w:rPr>
        <w:t>th</w:t>
      </w:r>
      <w:r w:rsidRPr="00D342F7">
        <w:rPr>
          <w:rFonts w:ascii="Times New Roman" w:eastAsia="Times New Roman" w:hAnsi="Times New Roman" w:cs="Times New Roman"/>
          <w:color w:val="000000" w:themeColor="text1"/>
          <w:sz w:val="24"/>
          <w:szCs w:val="24"/>
          <w:lang w:val="id-ID"/>
        </w:rPr>
        <w:t>e</w:t>
      </w:r>
      <w:r w:rsidR="000907D8" w:rsidRPr="00D342F7">
        <w:rPr>
          <w:rFonts w:ascii="Times New Roman" w:eastAsia="Times New Roman" w:hAnsi="Times New Roman" w:cs="Times New Roman"/>
          <w:color w:val="000000" w:themeColor="text1"/>
          <w:sz w:val="24"/>
          <w:szCs w:val="24"/>
          <w:lang w:val="id-ID"/>
        </w:rPr>
        <w:t xml:space="preserve"> drying of</w:t>
      </w:r>
      <w:r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i/>
          <w:color w:val="000000" w:themeColor="text1"/>
          <w:sz w:val="24"/>
          <w:szCs w:val="24"/>
          <w:lang w:val="id-ID"/>
        </w:rPr>
        <w:t>Nothofagus fusca</w:t>
      </w:r>
      <w:r w:rsidRPr="00D342F7">
        <w:rPr>
          <w:rFonts w:ascii="Times New Roman" w:eastAsia="Times New Roman" w:hAnsi="Times New Roman" w:cs="Times New Roman"/>
          <w:color w:val="000000" w:themeColor="text1"/>
          <w:sz w:val="24"/>
          <w:szCs w:val="24"/>
          <w:lang w:val="id-ID"/>
        </w:rPr>
        <w:t>. N.Z.</w:t>
      </w:r>
      <w:r w:rsidR="000B41E0" w:rsidRPr="00D342F7">
        <w:rPr>
          <w:rFonts w:ascii="Times New Roman" w:eastAsia="Times New Roman" w:hAnsi="Times New Roman" w:cs="Times New Roman"/>
          <w:color w:val="000000" w:themeColor="text1"/>
          <w:sz w:val="24"/>
          <w:szCs w:val="24"/>
          <w:lang w:val="id-ID"/>
        </w:rPr>
        <w:t xml:space="preserve"> </w:t>
      </w:r>
      <w:r w:rsidR="000907D8" w:rsidRPr="00D342F7">
        <w:rPr>
          <w:rFonts w:ascii="Times New Roman" w:eastAsia="Times New Roman" w:hAnsi="Times New Roman" w:cs="Times New Roman"/>
          <w:color w:val="000000" w:themeColor="text1"/>
          <w:sz w:val="24"/>
          <w:szCs w:val="24"/>
          <w:lang w:val="id-ID"/>
        </w:rPr>
        <w:t>Journal For. Sci.</w:t>
      </w:r>
      <w:r w:rsidRPr="00D342F7">
        <w:rPr>
          <w:rFonts w:ascii="Times New Roman" w:eastAsia="Times New Roman" w:hAnsi="Times New Roman" w:cs="Times New Roman"/>
          <w:color w:val="000000" w:themeColor="text1"/>
          <w:sz w:val="24"/>
          <w:szCs w:val="24"/>
          <w:lang w:val="id-ID"/>
        </w:rPr>
        <w:t xml:space="preserve"> 16: 237 </w:t>
      </w:r>
      <w:r w:rsidR="000907D8" w:rsidRPr="00D342F7">
        <w:rPr>
          <w:rFonts w:ascii="Times New Roman" w:eastAsia="Times New Roman" w:hAnsi="Times New Roman" w:cs="Times New Roman"/>
          <w:color w:val="000000" w:themeColor="text1"/>
          <w:sz w:val="24"/>
          <w:szCs w:val="24"/>
          <w:lang w:val="id-ID"/>
        </w:rPr>
        <w:t>NZ Forest Research Institut</w:t>
      </w:r>
      <w:r w:rsidRPr="00D342F7">
        <w:rPr>
          <w:rFonts w:ascii="Times New Roman" w:eastAsia="Times New Roman" w:hAnsi="Times New Roman" w:cs="Times New Roman"/>
          <w:color w:val="000000" w:themeColor="text1"/>
          <w:sz w:val="24"/>
          <w:szCs w:val="24"/>
          <w:lang w:val="id-ID"/>
        </w:rPr>
        <w:t xml:space="preserve">e, </w:t>
      </w:r>
      <w:r w:rsidR="000907D8" w:rsidRPr="00D342F7">
        <w:rPr>
          <w:rFonts w:ascii="Times New Roman" w:eastAsia="Times New Roman" w:hAnsi="Times New Roman" w:cs="Times New Roman"/>
          <w:color w:val="000000" w:themeColor="text1"/>
          <w:sz w:val="24"/>
          <w:szCs w:val="24"/>
          <w:lang w:val="id-ID"/>
        </w:rPr>
        <w:t>Rotorua.</w:t>
      </w:r>
    </w:p>
    <w:p w:rsidR="003A1DC4" w:rsidRPr="00D342F7" w:rsidRDefault="003A1DC4" w:rsidP="00D342F7">
      <w:pPr>
        <w:spacing w:after="0" w:line="240" w:lineRule="auto"/>
        <w:ind w:left="450" w:hanging="450"/>
        <w:jc w:val="both"/>
        <w:rPr>
          <w:rFonts w:ascii="Times New Roman" w:eastAsia="Times New Roman" w:hAnsi="Times New Roman" w:cs="Times New Roman"/>
          <w:color w:val="000000" w:themeColor="text1"/>
          <w:sz w:val="24"/>
          <w:szCs w:val="24"/>
          <w:lang w:val="id-ID"/>
        </w:rPr>
      </w:pPr>
    </w:p>
    <w:p w:rsidR="000907D8" w:rsidRDefault="00BC33F9" w:rsidP="00D342F7">
      <w:pPr>
        <w:spacing w:after="0" w:line="240" w:lineRule="auto"/>
        <w:ind w:left="450" w:hanging="450"/>
        <w:jc w:val="both"/>
        <w:rPr>
          <w:rFonts w:ascii="Times New Roman" w:eastAsia="Times New Roman" w:hAnsi="Times New Roman" w:cs="Times New Roman"/>
          <w:color w:val="000000" w:themeColor="text1"/>
          <w:sz w:val="24"/>
          <w:szCs w:val="24"/>
          <w:lang w:val="id-ID"/>
        </w:rPr>
      </w:pPr>
      <w:r w:rsidRPr="00D342F7">
        <w:rPr>
          <w:rFonts w:ascii="Times New Roman" w:eastAsia="Times New Roman" w:hAnsi="Times New Roman" w:cs="Times New Roman"/>
          <w:color w:val="000000" w:themeColor="text1"/>
          <w:sz w:val="24"/>
          <w:szCs w:val="24"/>
          <w:lang w:val="id-ID"/>
        </w:rPr>
        <w:t xml:space="preserve">Krisdianto dan J. Malik. 2004. </w:t>
      </w:r>
      <w:r w:rsidR="000907D8" w:rsidRPr="00D342F7">
        <w:rPr>
          <w:rFonts w:ascii="Times New Roman" w:eastAsia="Times New Roman" w:hAnsi="Times New Roman" w:cs="Times New Roman"/>
          <w:color w:val="000000" w:themeColor="text1"/>
          <w:sz w:val="24"/>
          <w:szCs w:val="24"/>
          <w:lang w:val="id-ID"/>
        </w:rPr>
        <w:t>Pengaruh</w:t>
      </w:r>
      <w:r w:rsidRPr="00D342F7">
        <w:rPr>
          <w:rFonts w:ascii="Times New Roman" w:eastAsia="Times New Roman" w:hAnsi="Times New Roman" w:cs="Times New Roman"/>
          <w:color w:val="000000" w:themeColor="text1"/>
          <w:sz w:val="24"/>
          <w:szCs w:val="24"/>
          <w:lang w:val="id-ID"/>
        </w:rPr>
        <w:t xml:space="preserve"> </w:t>
      </w:r>
      <w:r w:rsidR="000907D8" w:rsidRPr="00D342F7">
        <w:rPr>
          <w:rFonts w:ascii="Times New Roman" w:eastAsia="Times New Roman" w:hAnsi="Times New Roman" w:cs="Times New Roman"/>
          <w:color w:val="000000" w:themeColor="text1"/>
          <w:sz w:val="24"/>
          <w:szCs w:val="24"/>
          <w:lang w:val="id-ID"/>
        </w:rPr>
        <w:t>perlakuan</w:t>
      </w:r>
      <w:r w:rsidRPr="00D342F7">
        <w:rPr>
          <w:rFonts w:ascii="Times New Roman" w:eastAsia="Times New Roman" w:hAnsi="Times New Roman" w:cs="Times New Roman"/>
          <w:color w:val="000000" w:themeColor="text1"/>
          <w:sz w:val="24"/>
          <w:szCs w:val="24"/>
          <w:lang w:val="id-ID"/>
        </w:rPr>
        <w:t xml:space="preserve"> pendahuluan terhadap kecepatan pengeringan</w:t>
      </w:r>
      <w:r w:rsidR="000907D8" w:rsidRPr="00D342F7">
        <w:rPr>
          <w:rFonts w:ascii="Times New Roman" w:eastAsia="Times New Roman" w:hAnsi="Times New Roman" w:cs="Times New Roman"/>
          <w:color w:val="000000" w:themeColor="text1"/>
          <w:sz w:val="24"/>
          <w:szCs w:val="24"/>
          <w:lang w:val="id-ID"/>
        </w:rPr>
        <w:t xml:space="preserve"> kayu mangium. Jurnal</w:t>
      </w:r>
      <w:r w:rsidRPr="00D342F7">
        <w:rPr>
          <w:rFonts w:ascii="Times New Roman" w:eastAsia="Times New Roman" w:hAnsi="Times New Roman" w:cs="Times New Roman"/>
          <w:color w:val="000000" w:themeColor="text1"/>
          <w:sz w:val="24"/>
          <w:szCs w:val="24"/>
          <w:lang w:val="id-ID"/>
        </w:rPr>
        <w:t xml:space="preserve"> Penelitian</w:t>
      </w:r>
      <w:r w:rsidR="000907D8" w:rsidRPr="00D342F7">
        <w:rPr>
          <w:rFonts w:ascii="Times New Roman" w:eastAsia="Times New Roman" w:hAnsi="Times New Roman" w:cs="Times New Roman"/>
          <w:color w:val="000000" w:themeColor="text1"/>
          <w:sz w:val="24"/>
          <w:szCs w:val="24"/>
          <w:lang w:val="id-ID"/>
        </w:rPr>
        <w:t xml:space="preserve"> Hasil Hutan 22</w:t>
      </w:r>
      <w:r w:rsidRPr="00D342F7">
        <w:rPr>
          <w:rFonts w:ascii="Times New Roman" w:eastAsia="Times New Roman" w:hAnsi="Times New Roman" w:cs="Times New Roman"/>
          <w:color w:val="000000" w:themeColor="text1"/>
          <w:sz w:val="24"/>
          <w:szCs w:val="24"/>
          <w:lang w:val="id-ID"/>
        </w:rPr>
        <w:t xml:space="preserve"> (3): 135-142. Pusat Litbang Teknologi Hasil Hutan, Bogor.</w:t>
      </w:r>
    </w:p>
    <w:p w:rsidR="003A1DC4" w:rsidRPr="00D342F7" w:rsidRDefault="003A1DC4" w:rsidP="00D342F7">
      <w:pPr>
        <w:spacing w:after="0" w:line="240" w:lineRule="auto"/>
        <w:ind w:left="450" w:hanging="450"/>
        <w:jc w:val="both"/>
        <w:rPr>
          <w:rFonts w:ascii="Times New Roman" w:eastAsia="Times New Roman" w:hAnsi="Times New Roman" w:cs="Times New Roman"/>
          <w:color w:val="000000" w:themeColor="text1"/>
          <w:sz w:val="24"/>
          <w:szCs w:val="24"/>
          <w:lang w:val="id-ID"/>
        </w:rPr>
      </w:pPr>
    </w:p>
    <w:p w:rsidR="000907D8" w:rsidRDefault="00B7139A" w:rsidP="00D342F7">
      <w:pPr>
        <w:spacing w:after="0" w:line="240" w:lineRule="auto"/>
        <w:ind w:left="450" w:hanging="450"/>
        <w:jc w:val="both"/>
        <w:rPr>
          <w:rFonts w:ascii="Times New Roman" w:eastAsia="Times New Roman" w:hAnsi="Times New Roman" w:cs="Times New Roman"/>
          <w:color w:val="000000" w:themeColor="text1"/>
          <w:sz w:val="24"/>
          <w:szCs w:val="24"/>
          <w:lang w:val="id-ID"/>
        </w:rPr>
      </w:pPr>
      <w:r w:rsidRPr="00D342F7">
        <w:rPr>
          <w:rFonts w:ascii="Times New Roman" w:eastAsia="Times New Roman" w:hAnsi="Times New Roman" w:cs="Times New Roman"/>
          <w:color w:val="000000" w:themeColor="text1"/>
          <w:sz w:val="24"/>
          <w:szCs w:val="24"/>
          <w:lang w:val="id-ID"/>
        </w:rPr>
        <w:t xml:space="preserve">Mc. Millen, J.M and E.M Wengert. 1978. </w:t>
      </w:r>
      <w:r w:rsidR="000907D8" w:rsidRPr="00D342F7">
        <w:rPr>
          <w:rFonts w:ascii="Times New Roman" w:eastAsia="Times New Roman" w:hAnsi="Times New Roman" w:cs="Times New Roman"/>
          <w:color w:val="000000" w:themeColor="text1"/>
          <w:sz w:val="24"/>
          <w:szCs w:val="24"/>
          <w:lang w:val="id-ID"/>
        </w:rPr>
        <w:t>Dryi</w:t>
      </w:r>
      <w:r w:rsidRPr="00D342F7">
        <w:rPr>
          <w:rFonts w:ascii="Times New Roman" w:eastAsia="Times New Roman" w:hAnsi="Times New Roman" w:cs="Times New Roman"/>
          <w:color w:val="000000" w:themeColor="text1"/>
          <w:sz w:val="24"/>
          <w:szCs w:val="24"/>
          <w:lang w:val="id-ID"/>
        </w:rPr>
        <w:t xml:space="preserve">ng </w:t>
      </w:r>
      <w:r w:rsidR="000907D8" w:rsidRPr="00D342F7">
        <w:rPr>
          <w:rFonts w:ascii="Times New Roman" w:eastAsia="Times New Roman" w:hAnsi="Times New Roman" w:cs="Times New Roman"/>
          <w:color w:val="000000" w:themeColor="text1"/>
          <w:sz w:val="24"/>
          <w:szCs w:val="24"/>
          <w:lang w:val="id-ID"/>
        </w:rPr>
        <w:t>eastern hardwood</w:t>
      </w:r>
      <w:r w:rsidRPr="00D342F7">
        <w:rPr>
          <w:rFonts w:ascii="Times New Roman" w:eastAsia="Times New Roman" w:hAnsi="Times New Roman" w:cs="Times New Roman"/>
          <w:color w:val="000000" w:themeColor="text1"/>
          <w:sz w:val="24"/>
          <w:szCs w:val="24"/>
          <w:lang w:val="id-ID"/>
        </w:rPr>
        <w:t xml:space="preserve"> lumber.</w:t>
      </w:r>
      <w:r w:rsidR="000B41E0" w:rsidRPr="00D342F7">
        <w:rPr>
          <w:rFonts w:ascii="Times New Roman" w:eastAsia="Times New Roman" w:hAnsi="Times New Roman" w:cs="Times New Roman"/>
          <w:color w:val="000000" w:themeColor="text1"/>
          <w:sz w:val="24"/>
          <w:szCs w:val="24"/>
          <w:lang w:val="id-ID"/>
        </w:rPr>
        <w:t xml:space="preserve"> </w:t>
      </w:r>
      <w:r w:rsidR="000907D8" w:rsidRPr="00D342F7">
        <w:rPr>
          <w:rFonts w:ascii="Times New Roman" w:eastAsia="Times New Roman" w:hAnsi="Times New Roman" w:cs="Times New Roman"/>
          <w:color w:val="000000" w:themeColor="text1"/>
          <w:sz w:val="24"/>
          <w:szCs w:val="24"/>
          <w:lang w:val="id-ID"/>
        </w:rPr>
        <w:t>U</w:t>
      </w:r>
      <w:r w:rsidRPr="00D342F7">
        <w:rPr>
          <w:rFonts w:ascii="Times New Roman" w:eastAsia="Times New Roman" w:hAnsi="Times New Roman" w:cs="Times New Roman"/>
          <w:color w:val="000000" w:themeColor="text1"/>
          <w:sz w:val="24"/>
          <w:szCs w:val="24"/>
          <w:lang w:val="id-ID"/>
        </w:rPr>
        <w:t xml:space="preserve">.S. Deoart. Agric., Agric, </w:t>
      </w:r>
      <w:r w:rsidR="000907D8" w:rsidRPr="00D342F7">
        <w:rPr>
          <w:rFonts w:ascii="Times New Roman" w:eastAsia="Times New Roman" w:hAnsi="Times New Roman" w:cs="Times New Roman"/>
          <w:color w:val="000000" w:themeColor="text1"/>
          <w:sz w:val="24"/>
          <w:szCs w:val="24"/>
          <w:lang w:val="id-ID"/>
        </w:rPr>
        <w:t>Handbook</w:t>
      </w:r>
      <w:r w:rsidR="000B41E0" w:rsidRPr="00D342F7">
        <w:rPr>
          <w:rFonts w:ascii="Times New Roman" w:eastAsia="Times New Roman" w:hAnsi="Times New Roman" w:cs="Times New Roman"/>
          <w:color w:val="000000" w:themeColor="text1"/>
          <w:sz w:val="24"/>
          <w:szCs w:val="24"/>
          <w:lang w:val="id-ID"/>
        </w:rPr>
        <w:t xml:space="preserve"> </w:t>
      </w:r>
      <w:r w:rsidR="000907D8" w:rsidRPr="00D342F7">
        <w:rPr>
          <w:rFonts w:ascii="Times New Roman" w:eastAsia="Times New Roman" w:hAnsi="Times New Roman" w:cs="Times New Roman"/>
          <w:color w:val="000000" w:themeColor="text1"/>
          <w:sz w:val="24"/>
          <w:szCs w:val="24"/>
          <w:lang w:val="id-ID"/>
        </w:rPr>
        <w:t>No.</w:t>
      </w:r>
      <w:r w:rsidRPr="00D342F7">
        <w:rPr>
          <w:rFonts w:ascii="Times New Roman" w:eastAsia="Times New Roman" w:hAnsi="Times New Roman" w:cs="Times New Roman"/>
          <w:color w:val="000000" w:themeColor="text1"/>
          <w:sz w:val="24"/>
          <w:szCs w:val="24"/>
          <w:lang w:val="id-ID"/>
        </w:rPr>
        <w:t xml:space="preserve"> 528.</w:t>
      </w:r>
      <w:r w:rsidR="000907D8" w:rsidRPr="00D342F7">
        <w:rPr>
          <w:rFonts w:ascii="Times New Roman" w:eastAsia="Times New Roman" w:hAnsi="Times New Roman" w:cs="Times New Roman"/>
          <w:color w:val="000000" w:themeColor="text1"/>
          <w:sz w:val="24"/>
          <w:szCs w:val="24"/>
          <w:lang w:val="id-ID"/>
        </w:rPr>
        <w:t>Pp.</w:t>
      </w:r>
      <w:r w:rsidRPr="00D342F7">
        <w:rPr>
          <w:rFonts w:ascii="Times New Roman" w:eastAsia="Times New Roman" w:hAnsi="Times New Roman" w:cs="Times New Roman"/>
          <w:color w:val="000000" w:themeColor="text1"/>
          <w:sz w:val="24"/>
          <w:szCs w:val="24"/>
          <w:lang w:val="id-ID"/>
        </w:rPr>
        <w:t xml:space="preserve"> 23-31.</w:t>
      </w:r>
      <w:r w:rsidR="000907D8" w:rsidRPr="00D342F7">
        <w:rPr>
          <w:rFonts w:ascii="Times New Roman" w:eastAsia="Times New Roman" w:hAnsi="Times New Roman" w:cs="Times New Roman"/>
          <w:color w:val="000000" w:themeColor="text1"/>
          <w:sz w:val="24"/>
          <w:szCs w:val="24"/>
          <w:lang w:val="id-ID"/>
        </w:rPr>
        <w:t xml:space="preserve"> </w:t>
      </w:r>
    </w:p>
    <w:p w:rsidR="003A1DC4" w:rsidRPr="00D342F7" w:rsidRDefault="003A1DC4" w:rsidP="00D342F7">
      <w:pPr>
        <w:spacing w:after="0" w:line="240" w:lineRule="auto"/>
        <w:ind w:left="450" w:hanging="450"/>
        <w:jc w:val="both"/>
        <w:rPr>
          <w:rFonts w:ascii="Times New Roman" w:hAnsi="Times New Roman" w:cs="Times New Roman"/>
          <w:color w:val="000000" w:themeColor="text1"/>
          <w:sz w:val="24"/>
          <w:szCs w:val="24"/>
          <w:lang w:val="id-ID"/>
        </w:rPr>
      </w:pPr>
    </w:p>
    <w:p w:rsidR="000907D8" w:rsidRDefault="000907D8" w:rsidP="00D342F7">
      <w:pPr>
        <w:spacing w:after="0" w:line="240" w:lineRule="auto"/>
        <w:ind w:left="450" w:hanging="450"/>
        <w:jc w:val="both"/>
        <w:rPr>
          <w:rFonts w:ascii="Times New Roman" w:eastAsia="Times New Roman" w:hAnsi="Times New Roman" w:cs="Times New Roman"/>
          <w:color w:val="000000" w:themeColor="text1"/>
          <w:sz w:val="24"/>
          <w:szCs w:val="24"/>
          <w:lang w:val="id-ID"/>
        </w:rPr>
      </w:pPr>
      <w:r w:rsidRPr="00D342F7">
        <w:rPr>
          <w:rFonts w:ascii="Times New Roman" w:eastAsia="Times New Roman" w:hAnsi="Times New Roman" w:cs="Times New Roman"/>
          <w:color w:val="000000" w:themeColor="text1"/>
          <w:sz w:val="24"/>
          <w:szCs w:val="24"/>
          <w:lang w:val="id-ID"/>
        </w:rPr>
        <w:t>Pan</w:t>
      </w:r>
      <w:r w:rsidR="00B7139A" w:rsidRPr="00D342F7">
        <w:rPr>
          <w:rFonts w:ascii="Times New Roman" w:eastAsia="Times New Roman" w:hAnsi="Times New Roman" w:cs="Times New Roman"/>
          <w:color w:val="000000" w:themeColor="text1"/>
          <w:sz w:val="24"/>
          <w:szCs w:val="24"/>
          <w:lang w:val="id-ID"/>
        </w:rPr>
        <w:t>s</w:t>
      </w:r>
      <w:r w:rsidRPr="00D342F7">
        <w:rPr>
          <w:rFonts w:ascii="Times New Roman" w:eastAsia="Times New Roman" w:hAnsi="Times New Roman" w:cs="Times New Roman"/>
          <w:color w:val="000000" w:themeColor="text1"/>
          <w:sz w:val="24"/>
          <w:szCs w:val="24"/>
          <w:lang w:val="id-ID"/>
        </w:rPr>
        <w:t>hin</w:t>
      </w:r>
      <w:r w:rsidR="00B7139A" w:rsidRPr="00D342F7">
        <w:rPr>
          <w:rFonts w:ascii="Times New Roman" w:eastAsia="Times New Roman" w:hAnsi="Times New Roman" w:cs="Times New Roman"/>
          <w:color w:val="000000" w:themeColor="text1"/>
          <w:sz w:val="24"/>
          <w:szCs w:val="24"/>
          <w:lang w:val="id-ID"/>
        </w:rPr>
        <w:t xml:space="preserve"> A.J. and</w:t>
      </w:r>
      <w:r w:rsidRPr="00D342F7">
        <w:rPr>
          <w:rFonts w:ascii="Times New Roman" w:eastAsia="Times New Roman" w:hAnsi="Times New Roman" w:cs="Times New Roman"/>
          <w:color w:val="000000" w:themeColor="text1"/>
          <w:sz w:val="24"/>
          <w:szCs w:val="24"/>
          <w:lang w:val="id-ID"/>
        </w:rPr>
        <w:t xml:space="preserve"> C. de Zeeuw.</w:t>
      </w:r>
      <w:r w:rsidR="00B7139A"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1969. Text Book</w:t>
      </w:r>
      <w:r w:rsidR="00B7139A" w:rsidRPr="00D342F7">
        <w:rPr>
          <w:rFonts w:ascii="Times New Roman" w:eastAsia="Times New Roman" w:hAnsi="Times New Roman" w:cs="Times New Roman"/>
          <w:color w:val="000000" w:themeColor="text1"/>
          <w:sz w:val="24"/>
          <w:szCs w:val="24"/>
          <w:lang w:val="id-ID"/>
        </w:rPr>
        <w:t xml:space="preserve"> of </w:t>
      </w:r>
      <w:r w:rsidRPr="00D342F7">
        <w:rPr>
          <w:rFonts w:ascii="Times New Roman" w:eastAsia="Times New Roman" w:hAnsi="Times New Roman" w:cs="Times New Roman"/>
          <w:color w:val="000000" w:themeColor="text1"/>
          <w:sz w:val="24"/>
          <w:szCs w:val="24"/>
          <w:lang w:val="id-ID"/>
        </w:rPr>
        <w:t>Wood Technology</w:t>
      </w:r>
      <w:r w:rsidR="00B7139A" w:rsidRPr="00D342F7">
        <w:rPr>
          <w:rFonts w:ascii="Times New Roman" w:eastAsia="Times New Roman" w:hAnsi="Times New Roman" w:cs="Times New Roman"/>
          <w:color w:val="000000" w:themeColor="text1"/>
          <w:sz w:val="24"/>
          <w:szCs w:val="24"/>
          <w:lang w:val="id-ID"/>
        </w:rPr>
        <w:t>, 3</w:t>
      </w:r>
      <w:r w:rsidR="008F7B7A" w:rsidRPr="00D342F7">
        <w:rPr>
          <w:rFonts w:ascii="Times New Roman" w:eastAsia="Times New Roman" w:hAnsi="Times New Roman" w:cs="Times New Roman"/>
          <w:color w:val="000000" w:themeColor="text1"/>
          <w:sz w:val="24"/>
          <w:szCs w:val="24"/>
          <w:lang w:val="id-ID"/>
        </w:rPr>
        <w:t xml:space="preserve"> </w:t>
      </w:r>
      <w:r w:rsidR="00B7139A" w:rsidRPr="00D342F7">
        <w:rPr>
          <w:rFonts w:ascii="Times New Roman" w:eastAsia="Times New Roman" w:hAnsi="Times New Roman" w:cs="Times New Roman"/>
          <w:color w:val="000000" w:themeColor="text1"/>
          <w:sz w:val="24"/>
          <w:szCs w:val="24"/>
          <w:lang w:val="id-ID"/>
        </w:rPr>
        <w:t>rd.</w:t>
      </w:r>
      <w:r w:rsidRPr="00D342F7">
        <w:rPr>
          <w:rFonts w:ascii="Times New Roman" w:eastAsia="Times New Roman" w:hAnsi="Times New Roman" w:cs="Times New Roman"/>
          <w:color w:val="000000" w:themeColor="text1"/>
          <w:sz w:val="24"/>
          <w:szCs w:val="24"/>
          <w:lang w:val="id-ID"/>
        </w:rPr>
        <w:t xml:space="preserve"> McGra</w:t>
      </w:r>
      <w:r w:rsidR="008F7B7A" w:rsidRPr="00D342F7">
        <w:rPr>
          <w:rFonts w:ascii="Times New Roman" w:eastAsia="Times New Roman" w:hAnsi="Times New Roman" w:cs="Times New Roman"/>
          <w:color w:val="000000" w:themeColor="text1"/>
          <w:sz w:val="24"/>
          <w:szCs w:val="24"/>
          <w:lang w:val="id-ID"/>
        </w:rPr>
        <w:t xml:space="preserve">w-Hill Book Co., pp. 150-197. </w:t>
      </w:r>
      <w:r w:rsidRPr="00D342F7">
        <w:rPr>
          <w:rFonts w:ascii="Times New Roman" w:eastAsia="Times New Roman" w:hAnsi="Times New Roman" w:cs="Times New Roman"/>
          <w:color w:val="000000" w:themeColor="text1"/>
          <w:sz w:val="24"/>
          <w:szCs w:val="24"/>
          <w:lang w:val="id-ID"/>
        </w:rPr>
        <w:t>New</w:t>
      </w:r>
      <w:r w:rsidR="008F7B7A"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York.</w:t>
      </w:r>
    </w:p>
    <w:p w:rsidR="003A1DC4" w:rsidRPr="00D342F7" w:rsidRDefault="003A1DC4" w:rsidP="00D342F7">
      <w:pPr>
        <w:spacing w:after="0" w:line="240" w:lineRule="auto"/>
        <w:ind w:left="450" w:hanging="450"/>
        <w:jc w:val="both"/>
        <w:rPr>
          <w:rFonts w:ascii="Times New Roman" w:hAnsi="Times New Roman" w:cs="Times New Roman"/>
          <w:color w:val="000000" w:themeColor="text1"/>
          <w:sz w:val="24"/>
          <w:szCs w:val="24"/>
          <w:lang w:val="id-ID"/>
        </w:rPr>
      </w:pPr>
    </w:p>
    <w:p w:rsidR="00BD3EA0" w:rsidRDefault="008F7B7A" w:rsidP="00D342F7">
      <w:pPr>
        <w:spacing w:after="0" w:line="240" w:lineRule="auto"/>
        <w:ind w:left="450" w:hanging="450"/>
        <w:jc w:val="both"/>
        <w:rPr>
          <w:rFonts w:ascii="Times New Roman" w:eastAsia="Times New Roman" w:hAnsi="Times New Roman" w:cs="Times New Roman"/>
          <w:color w:val="000000" w:themeColor="text1"/>
          <w:sz w:val="24"/>
          <w:szCs w:val="24"/>
          <w:lang w:val="id-ID"/>
        </w:rPr>
      </w:pPr>
      <w:r w:rsidRPr="00D342F7">
        <w:rPr>
          <w:rFonts w:ascii="Times New Roman" w:hAnsi="Times New Roman" w:cs="Times New Roman"/>
          <w:color w:val="000000" w:themeColor="text1"/>
          <w:sz w:val="24"/>
          <w:szCs w:val="24"/>
          <w:lang w:val="id-ID"/>
        </w:rPr>
        <w:t xml:space="preserve">Tarvainen, V., P. Saranpaa and J. Repola. </w:t>
      </w:r>
      <w:r w:rsidR="000907D8" w:rsidRPr="00D342F7">
        <w:rPr>
          <w:rFonts w:ascii="Times New Roman" w:eastAsia="Times New Roman" w:hAnsi="Times New Roman" w:cs="Times New Roman"/>
          <w:color w:val="000000" w:themeColor="text1"/>
          <w:sz w:val="24"/>
          <w:szCs w:val="24"/>
          <w:lang w:val="id-ID"/>
        </w:rPr>
        <w:t>2001. Di</w:t>
      </w:r>
      <w:r w:rsidRPr="00D342F7">
        <w:rPr>
          <w:rFonts w:ascii="Times New Roman" w:eastAsia="Times New Roman" w:hAnsi="Times New Roman" w:cs="Times New Roman"/>
          <w:color w:val="000000" w:themeColor="text1"/>
          <w:sz w:val="24"/>
          <w:szCs w:val="24"/>
          <w:lang w:val="id-ID"/>
        </w:rPr>
        <w:t>scoloration</w:t>
      </w:r>
      <w:r w:rsidR="000907D8" w:rsidRPr="00D342F7">
        <w:rPr>
          <w:rFonts w:ascii="Times New Roman" w:eastAsia="Times New Roman" w:hAnsi="Times New Roman" w:cs="Times New Roman"/>
          <w:color w:val="000000" w:themeColor="text1"/>
          <w:sz w:val="24"/>
          <w:szCs w:val="24"/>
          <w:lang w:val="id-ID"/>
        </w:rPr>
        <w:t xml:space="preserve"> of Norwa</w:t>
      </w:r>
      <w:r w:rsidRPr="00D342F7">
        <w:rPr>
          <w:rFonts w:ascii="Times New Roman" w:eastAsia="Times New Roman" w:hAnsi="Times New Roman" w:cs="Times New Roman"/>
          <w:color w:val="000000" w:themeColor="text1"/>
          <w:sz w:val="24"/>
          <w:szCs w:val="24"/>
          <w:lang w:val="id-ID"/>
        </w:rPr>
        <w:t>y s</w:t>
      </w:r>
      <w:r w:rsidR="000907D8" w:rsidRPr="00D342F7">
        <w:rPr>
          <w:rFonts w:ascii="Times New Roman" w:eastAsia="Times New Roman" w:hAnsi="Times New Roman" w:cs="Times New Roman"/>
          <w:color w:val="000000" w:themeColor="text1"/>
          <w:sz w:val="24"/>
          <w:szCs w:val="24"/>
          <w:lang w:val="id-ID"/>
        </w:rPr>
        <w:t>pruce and</w:t>
      </w:r>
      <w:r w:rsidRPr="00D342F7">
        <w:rPr>
          <w:rFonts w:ascii="Times New Roman" w:eastAsia="Times New Roman" w:hAnsi="Times New Roman" w:cs="Times New Roman"/>
          <w:color w:val="000000" w:themeColor="text1"/>
          <w:sz w:val="24"/>
          <w:szCs w:val="24"/>
          <w:lang w:val="id-ID"/>
        </w:rPr>
        <w:t xml:space="preserve"> Scots </w:t>
      </w:r>
      <w:r w:rsidR="000907D8" w:rsidRPr="00D342F7">
        <w:rPr>
          <w:rFonts w:ascii="Times New Roman" w:eastAsia="Times New Roman" w:hAnsi="Times New Roman" w:cs="Times New Roman"/>
          <w:color w:val="000000" w:themeColor="text1"/>
          <w:sz w:val="24"/>
          <w:szCs w:val="24"/>
          <w:lang w:val="id-ID"/>
        </w:rPr>
        <w:t>pin</w:t>
      </w:r>
      <w:r w:rsidRPr="00D342F7">
        <w:rPr>
          <w:rFonts w:ascii="Times New Roman" w:eastAsia="Times New Roman" w:hAnsi="Times New Roman" w:cs="Times New Roman"/>
          <w:color w:val="000000" w:themeColor="text1"/>
          <w:sz w:val="24"/>
          <w:szCs w:val="24"/>
          <w:lang w:val="id-ID"/>
        </w:rPr>
        <w:t>e</w:t>
      </w:r>
      <w:r w:rsidR="000907D8" w:rsidRPr="00D342F7">
        <w:rPr>
          <w:rFonts w:ascii="Times New Roman" w:eastAsia="Times New Roman" w:hAnsi="Times New Roman" w:cs="Times New Roman"/>
          <w:color w:val="000000" w:themeColor="text1"/>
          <w:sz w:val="24"/>
          <w:szCs w:val="24"/>
          <w:lang w:val="id-ID"/>
        </w:rPr>
        <w:t xml:space="preserve"> timb</w:t>
      </w:r>
      <w:r w:rsidRPr="00D342F7">
        <w:rPr>
          <w:rFonts w:ascii="Times New Roman" w:eastAsia="Times New Roman" w:hAnsi="Times New Roman" w:cs="Times New Roman"/>
          <w:color w:val="000000" w:themeColor="text1"/>
          <w:sz w:val="24"/>
          <w:szCs w:val="24"/>
          <w:lang w:val="id-ID"/>
        </w:rPr>
        <w:t>er</w:t>
      </w:r>
      <w:r w:rsidR="000907D8" w:rsidRPr="00D342F7">
        <w:rPr>
          <w:rFonts w:ascii="Times New Roman" w:eastAsia="Times New Roman" w:hAnsi="Times New Roman" w:cs="Times New Roman"/>
          <w:color w:val="000000" w:themeColor="text1"/>
          <w:sz w:val="24"/>
          <w:szCs w:val="24"/>
          <w:lang w:val="id-ID"/>
        </w:rPr>
        <w:t xml:space="preserve"> during</w:t>
      </w:r>
      <w:r w:rsidRPr="00D342F7">
        <w:rPr>
          <w:rFonts w:ascii="Times New Roman" w:eastAsia="Times New Roman" w:hAnsi="Times New Roman" w:cs="Times New Roman"/>
          <w:color w:val="000000" w:themeColor="text1"/>
          <w:sz w:val="24"/>
          <w:szCs w:val="24"/>
          <w:lang w:val="id-ID"/>
        </w:rPr>
        <w:t xml:space="preserve"> </w:t>
      </w:r>
      <w:r w:rsidR="000907D8" w:rsidRPr="00D342F7">
        <w:rPr>
          <w:rFonts w:ascii="Times New Roman" w:eastAsia="Times New Roman" w:hAnsi="Times New Roman" w:cs="Times New Roman"/>
          <w:color w:val="000000" w:themeColor="text1"/>
          <w:sz w:val="24"/>
          <w:szCs w:val="24"/>
          <w:lang w:val="id-ID"/>
        </w:rPr>
        <w:t>dryin</w:t>
      </w:r>
      <w:r w:rsidRPr="00D342F7">
        <w:rPr>
          <w:rFonts w:ascii="Times New Roman" w:eastAsia="Times New Roman" w:hAnsi="Times New Roman" w:cs="Times New Roman"/>
          <w:color w:val="000000" w:themeColor="text1"/>
          <w:sz w:val="24"/>
          <w:szCs w:val="24"/>
          <w:lang w:val="id-ID"/>
        </w:rPr>
        <w:t>g.</w:t>
      </w:r>
      <w:r w:rsidR="000907D8" w:rsidRPr="00D342F7">
        <w:rPr>
          <w:rFonts w:ascii="Times New Roman" w:eastAsia="Times New Roman" w:hAnsi="Times New Roman" w:cs="Times New Roman"/>
          <w:color w:val="000000" w:themeColor="text1"/>
          <w:sz w:val="24"/>
          <w:szCs w:val="24"/>
          <w:lang w:val="id-ID"/>
        </w:rPr>
        <w:t xml:space="preserve"> Pro</w:t>
      </w:r>
      <w:r w:rsidRPr="00D342F7">
        <w:rPr>
          <w:rFonts w:ascii="Times New Roman" w:eastAsia="Times New Roman" w:hAnsi="Times New Roman" w:cs="Times New Roman"/>
          <w:color w:val="000000" w:themeColor="text1"/>
          <w:sz w:val="24"/>
          <w:szCs w:val="24"/>
          <w:lang w:val="id-ID"/>
        </w:rPr>
        <w:t>ceed</w:t>
      </w:r>
      <w:r w:rsidR="000907D8" w:rsidRPr="00D342F7">
        <w:rPr>
          <w:rFonts w:ascii="Times New Roman" w:eastAsia="Times New Roman" w:hAnsi="Times New Roman" w:cs="Times New Roman"/>
          <w:color w:val="000000" w:themeColor="text1"/>
          <w:sz w:val="24"/>
          <w:szCs w:val="24"/>
          <w:lang w:val="id-ID"/>
        </w:rPr>
        <w:t xml:space="preserve"> of</w:t>
      </w:r>
      <w:r w:rsidRPr="00D342F7">
        <w:rPr>
          <w:rFonts w:ascii="Times New Roman" w:eastAsia="Times New Roman" w:hAnsi="Times New Roman" w:cs="Times New Roman"/>
          <w:color w:val="000000" w:themeColor="text1"/>
          <w:sz w:val="24"/>
          <w:szCs w:val="24"/>
          <w:lang w:val="id-ID"/>
        </w:rPr>
        <w:t xml:space="preserve"> 7</w:t>
      </w:r>
      <w:r w:rsidRPr="00D342F7">
        <w:rPr>
          <w:rFonts w:ascii="Times New Roman" w:eastAsia="Times New Roman" w:hAnsi="Times New Roman" w:cs="Times New Roman"/>
          <w:color w:val="000000" w:themeColor="text1"/>
          <w:sz w:val="24"/>
          <w:szCs w:val="24"/>
          <w:vertAlign w:val="superscript"/>
          <w:lang w:val="id-ID"/>
        </w:rPr>
        <w:t>th</w:t>
      </w:r>
      <w:r w:rsidRPr="00D342F7">
        <w:rPr>
          <w:rFonts w:ascii="Times New Roman" w:eastAsia="Times New Roman" w:hAnsi="Times New Roman" w:cs="Times New Roman"/>
          <w:color w:val="000000" w:themeColor="text1"/>
          <w:sz w:val="24"/>
          <w:szCs w:val="24"/>
          <w:lang w:val="id-ID"/>
        </w:rPr>
        <w:t xml:space="preserve"> International</w:t>
      </w:r>
      <w:r w:rsidR="000907D8" w:rsidRPr="00D342F7">
        <w:rPr>
          <w:rFonts w:ascii="Times New Roman" w:eastAsia="Times New Roman" w:hAnsi="Times New Roman" w:cs="Times New Roman"/>
          <w:color w:val="000000" w:themeColor="text1"/>
          <w:sz w:val="24"/>
          <w:szCs w:val="24"/>
          <w:lang w:val="id-ID"/>
        </w:rPr>
        <w:t xml:space="preserve"> IUFRO</w:t>
      </w:r>
      <w:r w:rsidRPr="00D342F7">
        <w:rPr>
          <w:rFonts w:ascii="Times New Roman" w:eastAsia="Times New Roman" w:hAnsi="Times New Roman" w:cs="Times New Roman"/>
          <w:color w:val="000000" w:themeColor="text1"/>
          <w:sz w:val="24"/>
          <w:szCs w:val="24"/>
          <w:lang w:val="id-ID"/>
        </w:rPr>
        <w:t xml:space="preserve"> </w:t>
      </w:r>
      <w:r w:rsidR="000907D8" w:rsidRPr="00D342F7">
        <w:rPr>
          <w:rFonts w:ascii="Times New Roman" w:eastAsia="Times New Roman" w:hAnsi="Times New Roman" w:cs="Times New Roman"/>
          <w:color w:val="000000" w:themeColor="text1"/>
          <w:sz w:val="24"/>
          <w:szCs w:val="24"/>
          <w:lang w:val="id-ID"/>
        </w:rPr>
        <w:t>Wood Dry</w:t>
      </w:r>
      <w:r w:rsidRPr="00D342F7">
        <w:rPr>
          <w:rFonts w:ascii="Times New Roman" w:eastAsia="Times New Roman" w:hAnsi="Times New Roman" w:cs="Times New Roman"/>
          <w:color w:val="000000" w:themeColor="text1"/>
          <w:sz w:val="24"/>
          <w:szCs w:val="24"/>
          <w:lang w:val="id-ID"/>
        </w:rPr>
        <w:t xml:space="preserve">ing Conference, July 9-13, 2001 </w:t>
      </w:r>
      <w:r w:rsidR="000907D8" w:rsidRPr="00D342F7">
        <w:rPr>
          <w:rFonts w:ascii="Times New Roman" w:eastAsia="Times New Roman" w:hAnsi="Times New Roman" w:cs="Times New Roman"/>
          <w:color w:val="000000" w:themeColor="text1"/>
          <w:sz w:val="24"/>
          <w:szCs w:val="24"/>
          <w:lang w:val="id-ID"/>
        </w:rPr>
        <w:t>in Tsukuba. P</w:t>
      </w:r>
      <w:r w:rsidRPr="00D342F7">
        <w:rPr>
          <w:rFonts w:ascii="Times New Roman" w:eastAsia="Times New Roman" w:hAnsi="Times New Roman" w:cs="Times New Roman"/>
          <w:color w:val="000000" w:themeColor="text1"/>
          <w:sz w:val="24"/>
          <w:szCs w:val="24"/>
          <w:lang w:val="id-ID"/>
        </w:rPr>
        <w:t>p. 294-</w:t>
      </w:r>
      <w:r w:rsidR="000907D8" w:rsidRPr="00D342F7">
        <w:rPr>
          <w:rFonts w:ascii="Times New Roman" w:eastAsia="Times New Roman" w:hAnsi="Times New Roman" w:cs="Times New Roman"/>
          <w:color w:val="000000" w:themeColor="text1"/>
          <w:sz w:val="24"/>
          <w:szCs w:val="24"/>
          <w:lang w:val="id-ID"/>
        </w:rPr>
        <w:t>299. Forestry</w:t>
      </w:r>
      <w:r w:rsidRPr="00D342F7">
        <w:rPr>
          <w:rFonts w:ascii="Times New Roman" w:eastAsia="Times New Roman" w:hAnsi="Times New Roman" w:cs="Times New Roman"/>
          <w:color w:val="000000" w:themeColor="text1"/>
          <w:sz w:val="24"/>
          <w:szCs w:val="24"/>
          <w:lang w:val="id-ID"/>
        </w:rPr>
        <w:t xml:space="preserve"> </w:t>
      </w:r>
      <w:r w:rsidR="000907D8" w:rsidRPr="00D342F7">
        <w:rPr>
          <w:rFonts w:ascii="Times New Roman" w:eastAsia="Times New Roman" w:hAnsi="Times New Roman" w:cs="Times New Roman"/>
          <w:color w:val="000000" w:themeColor="text1"/>
          <w:sz w:val="24"/>
          <w:szCs w:val="24"/>
          <w:lang w:val="id-ID"/>
        </w:rPr>
        <w:t>and Forest Product</w:t>
      </w:r>
      <w:r w:rsidRPr="00D342F7">
        <w:rPr>
          <w:rFonts w:ascii="Times New Roman" w:eastAsia="Times New Roman" w:hAnsi="Times New Roman" w:cs="Times New Roman"/>
          <w:color w:val="000000" w:themeColor="text1"/>
          <w:sz w:val="24"/>
          <w:szCs w:val="24"/>
          <w:lang w:val="id-ID"/>
        </w:rPr>
        <w:t>s</w:t>
      </w:r>
      <w:r w:rsidR="000907D8" w:rsidRPr="00D342F7">
        <w:rPr>
          <w:rFonts w:ascii="Times New Roman" w:eastAsia="Times New Roman" w:hAnsi="Times New Roman" w:cs="Times New Roman"/>
          <w:color w:val="000000" w:themeColor="text1"/>
          <w:sz w:val="24"/>
          <w:szCs w:val="24"/>
          <w:lang w:val="id-ID"/>
        </w:rPr>
        <w:t xml:space="preserve"> Research Institute,</w:t>
      </w:r>
      <w:r w:rsidRPr="00D342F7">
        <w:rPr>
          <w:rFonts w:ascii="Times New Roman" w:eastAsia="Times New Roman" w:hAnsi="Times New Roman" w:cs="Times New Roman"/>
          <w:color w:val="000000" w:themeColor="text1"/>
          <w:sz w:val="24"/>
          <w:szCs w:val="24"/>
          <w:lang w:val="id-ID"/>
        </w:rPr>
        <w:t xml:space="preserve"> Japa</w:t>
      </w:r>
      <w:r w:rsidR="00BD3EA0" w:rsidRPr="00D342F7">
        <w:rPr>
          <w:rFonts w:ascii="Times New Roman" w:eastAsia="Times New Roman" w:hAnsi="Times New Roman" w:cs="Times New Roman"/>
          <w:color w:val="000000" w:themeColor="text1"/>
          <w:sz w:val="24"/>
          <w:szCs w:val="24"/>
          <w:lang w:val="id-ID"/>
        </w:rPr>
        <w:t xml:space="preserve">n. </w:t>
      </w:r>
    </w:p>
    <w:p w:rsidR="003A1DC4" w:rsidRPr="00D342F7" w:rsidRDefault="003A1DC4" w:rsidP="00D342F7">
      <w:pPr>
        <w:spacing w:after="0" w:line="240" w:lineRule="auto"/>
        <w:ind w:left="450" w:hanging="450"/>
        <w:jc w:val="both"/>
        <w:rPr>
          <w:rFonts w:ascii="Times New Roman" w:eastAsia="Times New Roman" w:hAnsi="Times New Roman" w:cs="Times New Roman"/>
          <w:color w:val="000000" w:themeColor="text1"/>
          <w:sz w:val="24"/>
          <w:szCs w:val="24"/>
          <w:lang w:val="id-ID"/>
        </w:rPr>
      </w:pPr>
    </w:p>
    <w:p w:rsidR="000907D8" w:rsidRDefault="00BD3EA0" w:rsidP="00D342F7">
      <w:pPr>
        <w:spacing w:after="0" w:line="240" w:lineRule="auto"/>
        <w:ind w:left="450" w:hanging="450"/>
        <w:jc w:val="both"/>
        <w:rPr>
          <w:rFonts w:ascii="Times New Roman" w:eastAsia="Times New Roman" w:hAnsi="Times New Roman" w:cs="Times New Roman"/>
          <w:color w:val="000000" w:themeColor="text1"/>
          <w:sz w:val="24"/>
          <w:szCs w:val="24"/>
          <w:lang w:val="id-ID"/>
        </w:rPr>
      </w:pPr>
      <w:r w:rsidRPr="00D342F7">
        <w:rPr>
          <w:rFonts w:ascii="Times New Roman" w:eastAsia="Times New Roman" w:hAnsi="Times New Roman" w:cs="Times New Roman"/>
          <w:color w:val="000000" w:themeColor="text1"/>
          <w:sz w:val="24"/>
          <w:szCs w:val="24"/>
          <w:lang w:val="id-ID"/>
        </w:rPr>
        <w:t xml:space="preserve">Terazawa, S. 1965. </w:t>
      </w:r>
      <w:r w:rsidR="000907D8" w:rsidRPr="00D342F7">
        <w:rPr>
          <w:rFonts w:ascii="Times New Roman" w:eastAsia="Times New Roman" w:hAnsi="Times New Roman" w:cs="Times New Roman"/>
          <w:color w:val="000000" w:themeColor="text1"/>
          <w:sz w:val="24"/>
          <w:szCs w:val="24"/>
          <w:lang w:val="id-ID"/>
        </w:rPr>
        <w:t xml:space="preserve">An easy methods for </w:t>
      </w:r>
      <w:r w:rsidR="0016038D" w:rsidRPr="00D342F7">
        <w:rPr>
          <w:rFonts w:ascii="Times New Roman" w:eastAsia="Times New Roman" w:hAnsi="Times New Roman" w:cs="Times New Roman"/>
          <w:color w:val="000000" w:themeColor="text1"/>
          <w:sz w:val="24"/>
          <w:szCs w:val="24"/>
          <w:lang w:val="id-ID"/>
        </w:rPr>
        <w:t xml:space="preserve">the determination </w:t>
      </w:r>
      <w:r w:rsidR="000907D8" w:rsidRPr="00D342F7">
        <w:rPr>
          <w:rFonts w:ascii="Times New Roman" w:eastAsia="Times New Roman" w:hAnsi="Times New Roman" w:cs="Times New Roman"/>
          <w:color w:val="000000" w:themeColor="text1"/>
          <w:sz w:val="24"/>
          <w:szCs w:val="24"/>
          <w:lang w:val="id-ID"/>
        </w:rPr>
        <w:t>of wood drying schedule.</w:t>
      </w:r>
      <w:r w:rsidR="0016038D" w:rsidRPr="00D342F7">
        <w:rPr>
          <w:rFonts w:ascii="Times New Roman" w:eastAsia="Times New Roman" w:hAnsi="Times New Roman" w:cs="Times New Roman"/>
          <w:color w:val="000000" w:themeColor="text1"/>
          <w:sz w:val="24"/>
          <w:szCs w:val="24"/>
          <w:lang w:val="id-ID"/>
        </w:rPr>
        <w:t xml:space="preserve"> W</w:t>
      </w:r>
      <w:r w:rsidR="000907D8" w:rsidRPr="00D342F7">
        <w:rPr>
          <w:rFonts w:ascii="Times New Roman" w:eastAsia="Times New Roman" w:hAnsi="Times New Roman" w:cs="Times New Roman"/>
          <w:color w:val="000000" w:themeColor="text1"/>
          <w:sz w:val="24"/>
          <w:szCs w:val="24"/>
          <w:lang w:val="id-ID"/>
        </w:rPr>
        <w:t>ood In</w:t>
      </w:r>
      <w:r w:rsidR="0016038D" w:rsidRPr="00D342F7">
        <w:rPr>
          <w:rFonts w:ascii="Times New Roman" w:eastAsia="Times New Roman" w:hAnsi="Times New Roman" w:cs="Times New Roman"/>
          <w:color w:val="000000" w:themeColor="text1"/>
          <w:sz w:val="24"/>
          <w:szCs w:val="24"/>
          <w:lang w:val="id-ID"/>
        </w:rPr>
        <w:t xml:space="preserve">dustry 20 (5), </w:t>
      </w:r>
      <w:r w:rsidR="000907D8" w:rsidRPr="00D342F7">
        <w:rPr>
          <w:rFonts w:ascii="Times New Roman" w:eastAsia="Times New Roman" w:hAnsi="Times New Roman" w:cs="Times New Roman"/>
          <w:color w:val="000000" w:themeColor="text1"/>
          <w:sz w:val="24"/>
          <w:szCs w:val="24"/>
          <w:lang w:val="id-ID"/>
        </w:rPr>
        <w:t>Wood Technological</w:t>
      </w:r>
      <w:r w:rsidR="0016038D" w:rsidRPr="00D342F7">
        <w:rPr>
          <w:rFonts w:ascii="Times New Roman" w:eastAsia="Times New Roman" w:hAnsi="Times New Roman" w:cs="Times New Roman"/>
          <w:color w:val="000000" w:themeColor="text1"/>
          <w:sz w:val="24"/>
          <w:szCs w:val="24"/>
          <w:lang w:val="id-ID"/>
        </w:rPr>
        <w:t xml:space="preserve"> </w:t>
      </w:r>
      <w:r w:rsidR="000907D8" w:rsidRPr="00D342F7">
        <w:rPr>
          <w:rFonts w:ascii="Times New Roman" w:eastAsia="Times New Roman" w:hAnsi="Times New Roman" w:cs="Times New Roman"/>
          <w:color w:val="000000" w:themeColor="text1"/>
          <w:sz w:val="24"/>
          <w:szCs w:val="24"/>
          <w:lang w:val="id-ID"/>
        </w:rPr>
        <w:t>Associatio</w:t>
      </w:r>
      <w:r w:rsidR="0016038D" w:rsidRPr="00D342F7">
        <w:rPr>
          <w:rFonts w:ascii="Times New Roman" w:eastAsia="Times New Roman" w:hAnsi="Times New Roman" w:cs="Times New Roman"/>
          <w:color w:val="000000" w:themeColor="text1"/>
          <w:sz w:val="24"/>
          <w:szCs w:val="24"/>
          <w:lang w:val="id-ID"/>
        </w:rPr>
        <w:t xml:space="preserve">n of </w:t>
      </w:r>
      <w:r w:rsidR="000907D8" w:rsidRPr="00D342F7">
        <w:rPr>
          <w:rFonts w:ascii="Times New Roman" w:eastAsia="Times New Roman" w:hAnsi="Times New Roman" w:cs="Times New Roman"/>
          <w:color w:val="000000" w:themeColor="text1"/>
          <w:sz w:val="24"/>
          <w:szCs w:val="24"/>
          <w:lang w:val="id-ID"/>
        </w:rPr>
        <w:t>Japan</w:t>
      </w:r>
      <w:r w:rsidR="0016038D" w:rsidRPr="00D342F7">
        <w:rPr>
          <w:rFonts w:ascii="Times New Roman" w:eastAsia="Times New Roman" w:hAnsi="Times New Roman" w:cs="Times New Roman"/>
          <w:color w:val="000000" w:themeColor="text1"/>
          <w:sz w:val="24"/>
          <w:szCs w:val="24"/>
          <w:lang w:val="id-ID"/>
        </w:rPr>
        <w:t>.</w:t>
      </w:r>
    </w:p>
    <w:p w:rsidR="00E20EC2" w:rsidRPr="00D342F7" w:rsidRDefault="00E20EC2" w:rsidP="00D342F7">
      <w:pPr>
        <w:spacing w:after="0" w:line="240" w:lineRule="auto"/>
        <w:ind w:left="450" w:hanging="450"/>
        <w:jc w:val="both"/>
        <w:rPr>
          <w:rFonts w:ascii="Times New Roman" w:eastAsia="Times New Roman" w:hAnsi="Times New Roman" w:cs="Times New Roman"/>
          <w:color w:val="000000" w:themeColor="text1"/>
          <w:sz w:val="24"/>
          <w:szCs w:val="24"/>
          <w:lang w:val="id-ID"/>
        </w:rPr>
      </w:pPr>
    </w:p>
    <w:p w:rsidR="000907D8" w:rsidRDefault="000907D8" w:rsidP="00D342F7">
      <w:pPr>
        <w:tabs>
          <w:tab w:val="left" w:pos="1760"/>
        </w:tabs>
        <w:spacing w:after="0" w:line="240" w:lineRule="auto"/>
        <w:ind w:left="450" w:right="132" w:hanging="450"/>
        <w:jc w:val="both"/>
        <w:rPr>
          <w:rFonts w:ascii="Times New Roman" w:eastAsia="Times New Roman" w:hAnsi="Times New Roman" w:cs="Times New Roman"/>
          <w:color w:val="000000" w:themeColor="text1"/>
          <w:sz w:val="24"/>
          <w:szCs w:val="24"/>
          <w:lang w:val="id-ID"/>
        </w:rPr>
      </w:pPr>
      <w:r w:rsidRPr="00D342F7">
        <w:rPr>
          <w:rFonts w:ascii="Times New Roman" w:eastAsia="Times New Roman" w:hAnsi="Times New Roman" w:cs="Times New Roman"/>
          <w:color w:val="000000" w:themeColor="text1"/>
          <w:sz w:val="24"/>
          <w:szCs w:val="24"/>
          <w:lang w:val="id-ID"/>
        </w:rPr>
        <w:t>Trihastoyo,</w:t>
      </w:r>
      <w:r w:rsidR="0052108E" w:rsidRPr="00D342F7">
        <w:rPr>
          <w:rFonts w:ascii="Times New Roman" w:eastAsia="Times New Roman" w:hAnsi="Times New Roman" w:cs="Times New Roman"/>
          <w:color w:val="000000" w:themeColor="text1"/>
          <w:sz w:val="24"/>
          <w:szCs w:val="24"/>
          <w:lang w:val="id-ID"/>
        </w:rPr>
        <w:t xml:space="preserve"> A. </w:t>
      </w:r>
      <w:r w:rsidRPr="00D342F7">
        <w:rPr>
          <w:rFonts w:ascii="Times New Roman" w:eastAsia="Times New Roman" w:hAnsi="Times New Roman" w:cs="Times New Roman"/>
          <w:color w:val="000000" w:themeColor="text1"/>
          <w:sz w:val="24"/>
          <w:szCs w:val="24"/>
          <w:lang w:val="id-ID"/>
        </w:rPr>
        <w:t>2001.</w:t>
      </w:r>
      <w:r w:rsidR="0052108E"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Prospek pemanfaatan kay</w:t>
      </w:r>
      <w:r w:rsidR="0052108E" w:rsidRPr="00D342F7">
        <w:rPr>
          <w:rFonts w:ascii="Times New Roman" w:eastAsia="Times New Roman" w:hAnsi="Times New Roman" w:cs="Times New Roman"/>
          <w:color w:val="000000" w:themeColor="text1"/>
          <w:sz w:val="24"/>
          <w:szCs w:val="24"/>
          <w:lang w:val="id-ID"/>
        </w:rPr>
        <w:t xml:space="preserve">u </w:t>
      </w:r>
      <w:r w:rsidR="0052108E" w:rsidRPr="00D342F7">
        <w:rPr>
          <w:rFonts w:ascii="Times New Roman" w:eastAsia="Times New Roman" w:hAnsi="Times New Roman" w:cs="Times New Roman"/>
          <w:i/>
          <w:color w:val="000000" w:themeColor="text1"/>
          <w:sz w:val="24"/>
          <w:szCs w:val="24"/>
          <w:lang w:val="id-ID"/>
        </w:rPr>
        <w:t>Acacia mangium</w:t>
      </w:r>
      <w:r w:rsidR="0052108E"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untuk</w:t>
      </w:r>
      <w:r w:rsidR="000B41E0" w:rsidRPr="00D342F7">
        <w:rPr>
          <w:rFonts w:ascii="Times New Roman" w:eastAsia="Times New Roman" w:hAnsi="Times New Roman" w:cs="Times New Roman"/>
          <w:color w:val="000000" w:themeColor="text1"/>
          <w:sz w:val="24"/>
          <w:szCs w:val="24"/>
          <w:lang w:val="id-ID"/>
        </w:rPr>
        <w:t xml:space="preserve"> </w:t>
      </w:r>
      <w:r w:rsidR="0052108E" w:rsidRPr="00D342F7">
        <w:rPr>
          <w:rFonts w:ascii="Times New Roman" w:eastAsia="Times New Roman" w:hAnsi="Times New Roman" w:cs="Times New Roman"/>
          <w:color w:val="000000" w:themeColor="text1"/>
          <w:sz w:val="24"/>
          <w:szCs w:val="24"/>
          <w:lang w:val="id-ID"/>
        </w:rPr>
        <w:t xml:space="preserve">kayu </w:t>
      </w:r>
      <w:r w:rsidRPr="00D342F7">
        <w:rPr>
          <w:rFonts w:ascii="Times New Roman" w:eastAsia="Times New Roman" w:hAnsi="Times New Roman" w:cs="Times New Roman"/>
          <w:color w:val="000000" w:themeColor="text1"/>
          <w:sz w:val="24"/>
          <w:szCs w:val="24"/>
          <w:lang w:val="id-ID"/>
        </w:rPr>
        <w:t>pertukangan.</w:t>
      </w:r>
      <w:r w:rsidR="0052108E"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Prosid.</w:t>
      </w:r>
      <w:r w:rsidR="0052108E" w:rsidRPr="00D342F7">
        <w:rPr>
          <w:rFonts w:ascii="Times New Roman" w:eastAsia="Times New Roman" w:hAnsi="Times New Roman" w:cs="Times New Roman"/>
          <w:color w:val="000000" w:themeColor="text1"/>
          <w:sz w:val="24"/>
          <w:szCs w:val="24"/>
          <w:lang w:val="id-ID"/>
        </w:rPr>
        <w:t xml:space="preserve"> Diskusi T</w:t>
      </w:r>
      <w:r w:rsidRPr="00D342F7">
        <w:rPr>
          <w:rFonts w:ascii="Times New Roman" w:eastAsia="Times New Roman" w:hAnsi="Times New Roman" w:cs="Times New Roman"/>
          <w:color w:val="000000" w:themeColor="text1"/>
          <w:sz w:val="24"/>
          <w:szCs w:val="24"/>
          <w:lang w:val="id-ID"/>
        </w:rPr>
        <w:t>eknolog</w:t>
      </w:r>
      <w:r w:rsidR="0052108E" w:rsidRPr="00D342F7">
        <w:rPr>
          <w:rFonts w:ascii="Times New Roman" w:eastAsia="Times New Roman" w:hAnsi="Times New Roman" w:cs="Times New Roman"/>
          <w:color w:val="000000" w:themeColor="text1"/>
          <w:sz w:val="24"/>
          <w:szCs w:val="24"/>
          <w:lang w:val="id-ID"/>
        </w:rPr>
        <w:t>i</w:t>
      </w:r>
      <w:r w:rsidRPr="00D342F7">
        <w:rPr>
          <w:rFonts w:ascii="Times New Roman" w:eastAsia="Times New Roman" w:hAnsi="Times New Roman" w:cs="Times New Roman"/>
          <w:color w:val="000000" w:themeColor="text1"/>
          <w:sz w:val="24"/>
          <w:szCs w:val="24"/>
          <w:lang w:val="id-ID"/>
        </w:rPr>
        <w:t xml:space="preserve"> Pemanfaatan Kay</w:t>
      </w:r>
      <w:r w:rsidR="0052108E" w:rsidRPr="00D342F7">
        <w:rPr>
          <w:rFonts w:ascii="Times New Roman" w:eastAsia="Times New Roman" w:hAnsi="Times New Roman" w:cs="Times New Roman"/>
          <w:color w:val="000000" w:themeColor="text1"/>
          <w:sz w:val="24"/>
          <w:szCs w:val="24"/>
          <w:lang w:val="id-ID"/>
        </w:rPr>
        <w:t>u Bu</w:t>
      </w:r>
      <w:r w:rsidRPr="00D342F7">
        <w:rPr>
          <w:rFonts w:ascii="Times New Roman" w:eastAsia="Times New Roman" w:hAnsi="Times New Roman" w:cs="Times New Roman"/>
          <w:color w:val="000000" w:themeColor="text1"/>
          <w:sz w:val="24"/>
          <w:szCs w:val="24"/>
          <w:lang w:val="id-ID"/>
        </w:rPr>
        <w:t>dida</w:t>
      </w:r>
      <w:r w:rsidR="0052108E" w:rsidRPr="00D342F7">
        <w:rPr>
          <w:rFonts w:ascii="Times New Roman" w:eastAsia="Times New Roman" w:hAnsi="Times New Roman" w:cs="Times New Roman"/>
          <w:color w:val="000000" w:themeColor="text1"/>
          <w:sz w:val="24"/>
          <w:szCs w:val="24"/>
          <w:lang w:val="id-ID"/>
        </w:rPr>
        <w:t>ya untuk</w:t>
      </w:r>
      <w:r w:rsidRPr="00D342F7">
        <w:rPr>
          <w:rFonts w:ascii="Times New Roman" w:eastAsia="Times New Roman" w:hAnsi="Times New Roman" w:cs="Times New Roman"/>
          <w:color w:val="000000" w:themeColor="text1"/>
          <w:sz w:val="24"/>
          <w:szCs w:val="24"/>
          <w:lang w:val="id-ID"/>
        </w:rPr>
        <w:t xml:space="preserve"> Mendukung</w:t>
      </w:r>
      <w:r w:rsidR="000B41E0"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Industri</w:t>
      </w:r>
      <w:r w:rsidR="0052108E" w:rsidRPr="00D342F7">
        <w:rPr>
          <w:rFonts w:ascii="Times New Roman" w:eastAsia="Times New Roman" w:hAnsi="Times New Roman" w:cs="Times New Roman"/>
          <w:color w:val="000000" w:themeColor="text1"/>
          <w:sz w:val="24"/>
          <w:szCs w:val="24"/>
          <w:lang w:val="id-ID"/>
        </w:rPr>
        <w:t xml:space="preserve"> </w:t>
      </w:r>
      <w:r w:rsidR="0052108E" w:rsidRPr="00D342F7">
        <w:rPr>
          <w:rFonts w:ascii="Times New Roman" w:eastAsia="Times New Roman" w:hAnsi="Times New Roman" w:cs="Times New Roman"/>
          <w:color w:val="000000" w:themeColor="text1"/>
          <w:sz w:val="24"/>
          <w:szCs w:val="24"/>
          <w:lang w:val="id-ID"/>
        </w:rPr>
        <w:lastRenderedPageBreak/>
        <w:t xml:space="preserve">Perkayuan </w:t>
      </w:r>
      <w:r w:rsidRPr="00D342F7">
        <w:rPr>
          <w:rFonts w:ascii="Times New Roman" w:eastAsia="Times New Roman" w:hAnsi="Times New Roman" w:cs="Times New Roman"/>
          <w:color w:val="000000" w:themeColor="text1"/>
          <w:sz w:val="24"/>
          <w:szCs w:val="24"/>
          <w:lang w:val="id-ID"/>
        </w:rPr>
        <w:t>yan</w:t>
      </w:r>
      <w:r w:rsidR="0052108E" w:rsidRPr="00D342F7">
        <w:rPr>
          <w:rFonts w:ascii="Times New Roman" w:eastAsia="Times New Roman" w:hAnsi="Times New Roman" w:cs="Times New Roman"/>
          <w:color w:val="000000" w:themeColor="text1"/>
          <w:sz w:val="24"/>
          <w:szCs w:val="24"/>
          <w:lang w:val="id-ID"/>
        </w:rPr>
        <w:t>g B</w:t>
      </w:r>
      <w:r w:rsidRPr="00D342F7">
        <w:rPr>
          <w:rFonts w:ascii="Times New Roman" w:eastAsia="Times New Roman" w:hAnsi="Times New Roman" w:cs="Times New Roman"/>
          <w:color w:val="000000" w:themeColor="text1"/>
          <w:sz w:val="24"/>
          <w:szCs w:val="24"/>
          <w:lang w:val="id-ID"/>
        </w:rPr>
        <w:t>erkelan</w:t>
      </w:r>
      <w:r w:rsidR="00F544E2" w:rsidRPr="00D342F7">
        <w:rPr>
          <w:rFonts w:ascii="Times New Roman" w:eastAsia="Times New Roman" w:hAnsi="Times New Roman" w:cs="Times New Roman"/>
          <w:color w:val="000000" w:themeColor="text1"/>
          <w:sz w:val="24"/>
          <w:szCs w:val="24"/>
          <w:lang w:val="id-ID"/>
        </w:rPr>
        <w:t xml:space="preserve">jutan, tanggal </w:t>
      </w:r>
      <w:r w:rsidRPr="00D342F7">
        <w:rPr>
          <w:rFonts w:ascii="Times New Roman" w:eastAsia="Times New Roman" w:hAnsi="Times New Roman" w:cs="Times New Roman"/>
          <w:color w:val="000000" w:themeColor="text1"/>
          <w:sz w:val="24"/>
          <w:szCs w:val="24"/>
          <w:lang w:val="id-ID"/>
        </w:rPr>
        <w:t>7 November</w:t>
      </w:r>
      <w:r w:rsidR="00F544E2" w:rsidRPr="00D342F7">
        <w:rPr>
          <w:rFonts w:ascii="Times New Roman" w:eastAsia="Times New Roman" w:hAnsi="Times New Roman" w:cs="Times New Roman"/>
          <w:color w:val="000000" w:themeColor="text1"/>
          <w:sz w:val="24"/>
          <w:szCs w:val="24"/>
          <w:lang w:val="id-ID"/>
        </w:rPr>
        <w:t xml:space="preserve"> 2001 di</w:t>
      </w:r>
      <w:r w:rsidRPr="00D342F7">
        <w:rPr>
          <w:rFonts w:ascii="Times New Roman" w:eastAsia="Times New Roman" w:hAnsi="Times New Roman" w:cs="Times New Roman"/>
          <w:color w:val="000000" w:themeColor="text1"/>
          <w:sz w:val="24"/>
          <w:szCs w:val="24"/>
          <w:lang w:val="id-ID"/>
        </w:rPr>
        <w:t xml:space="preserve"> Bogor.</w:t>
      </w:r>
      <w:r w:rsidR="000B41E0"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Hl</w:t>
      </w:r>
      <w:r w:rsidR="00F544E2" w:rsidRPr="00D342F7">
        <w:rPr>
          <w:rFonts w:ascii="Times New Roman" w:eastAsia="Times New Roman" w:hAnsi="Times New Roman" w:cs="Times New Roman"/>
          <w:color w:val="000000" w:themeColor="text1"/>
          <w:sz w:val="24"/>
          <w:szCs w:val="24"/>
          <w:lang w:val="id-ID"/>
        </w:rPr>
        <w:t xml:space="preserve">m. 77-81. </w:t>
      </w:r>
      <w:r w:rsidRPr="00D342F7">
        <w:rPr>
          <w:rFonts w:ascii="Times New Roman" w:eastAsia="Times New Roman" w:hAnsi="Times New Roman" w:cs="Times New Roman"/>
          <w:color w:val="000000" w:themeColor="text1"/>
          <w:sz w:val="24"/>
          <w:szCs w:val="24"/>
          <w:lang w:val="id-ID"/>
        </w:rPr>
        <w:t>Pusat Litbang Teknologi Hasil Hut</w:t>
      </w:r>
      <w:r w:rsidR="00F544E2" w:rsidRPr="00D342F7">
        <w:rPr>
          <w:rFonts w:ascii="Times New Roman" w:eastAsia="Times New Roman" w:hAnsi="Times New Roman" w:cs="Times New Roman"/>
          <w:color w:val="000000" w:themeColor="text1"/>
          <w:sz w:val="24"/>
          <w:szCs w:val="24"/>
          <w:lang w:val="id-ID"/>
        </w:rPr>
        <w:t>an,</w:t>
      </w:r>
      <w:r w:rsidRPr="00D342F7">
        <w:rPr>
          <w:rFonts w:ascii="Times New Roman" w:eastAsia="Times New Roman" w:hAnsi="Times New Roman" w:cs="Times New Roman"/>
          <w:color w:val="000000" w:themeColor="text1"/>
          <w:sz w:val="24"/>
          <w:szCs w:val="24"/>
          <w:lang w:val="id-ID"/>
        </w:rPr>
        <w:t xml:space="preserve"> Bog</w:t>
      </w:r>
      <w:r w:rsidR="00F544E2" w:rsidRPr="00D342F7">
        <w:rPr>
          <w:rFonts w:ascii="Times New Roman" w:eastAsia="Times New Roman" w:hAnsi="Times New Roman" w:cs="Times New Roman"/>
          <w:color w:val="000000" w:themeColor="text1"/>
          <w:sz w:val="24"/>
          <w:szCs w:val="24"/>
          <w:lang w:val="id-ID"/>
        </w:rPr>
        <w:t>o</w:t>
      </w:r>
      <w:r w:rsidRPr="00D342F7">
        <w:rPr>
          <w:rFonts w:ascii="Times New Roman" w:eastAsia="Times New Roman" w:hAnsi="Times New Roman" w:cs="Times New Roman"/>
          <w:color w:val="000000" w:themeColor="text1"/>
          <w:sz w:val="24"/>
          <w:szCs w:val="24"/>
          <w:lang w:val="id-ID"/>
        </w:rPr>
        <w:t>r.</w:t>
      </w:r>
    </w:p>
    <w:p w:rsidR="00E20EC2" w:rsidRPr="00D342F7" w:rsidRDefault="00E20EC2" w:rsidP="00D342F7">
      <w:pPr>
        <w:tabs>
          <w:tab w:val="left" w:pos="1760"/>
        </w:tabs>
        <w:spacing w:after="0" w:line="240" w:lineRule="auto"/>
        <w:ind w:left="450" w:right="132" w:hanging="450"/>
        <w:jc w:val="both"/>
        <w:rPr>
          <w:rFonts w:ascii="Times New Roman" w:hAnsi="Times New Roman" w:cs="Times New Roman"/>
          <w:color w:val="000000" w:themeColor="text1"/>
          <w:sz w:val="24"/>
          <w:szCs w:val="24"/>
          <w:lang w:val="id-ID"/>
        </w:rPr>
      </w:pPr>
    </w:p>
    <w:p w:rsidR="000907D8" w:rsidRDefault="00F544E2" w:rsidP="00D342F7">
      <w:pPr>
        <w:spacing w:after="0" w:line="240" w:lineRule="auto"/>
        <w:ind w:left="450" w:hanging="450"/>
        <w:jc w:val="both"/>
        <w:rPr>
          <w:rFonts w:ascii="Times New Roman" w:eastAsia="Times New Roman" w:hAnsi="Times New Roman" w:cs="Times New Roman"/>
          <w:color w:val="000000" w:themeColor="text1"/>
          <w:sz w:val="24"/>
          <w:szCs w:val="24"/>
          <w:lang w:val="id-ID"/>
        </w:rPr>
      </w:pPr>
      <w:r w:rsidRPr="00D342F7">
        <w:rPr>
          <w:rFonts w:ascii="Times New Roman" w:hAnsi="Times New Roman" w:cs="Times New Roman"/>
          <w:color w:val="000000" w:themeColor="text1"/>
          <w:sz w:val="24"/>
          <w:szCs w:val="24"/>
          <w:lang w:val="id-ID"/>
        </w:rPr>
        <w:t xml:space="preserve">Waluyo, H. 2003. </w:t>
      </w:r>
      <w:r w:rsidR="000907D8" w:rsidRPr="00D342F7">
        <w:rPr>
          <w:rFonts w:ascii="Times New Roman" w:eastAsia="Times New Roman" w:hAnsi="Times New Roman" w:cs="Times New Roman"/>
          <w:color w:val="000000" w:themeColor="text1"/>
          <w:sz w:val="24"/>
          <w:szCs w:val="24"/>
          <w:lang w:val="id-ID"/>
        </w:rPr>
        <w:t>Struktur anatomi</w:t>
      </w:r>
      <w:r w:rsidRPr="00D342F7">
        <w:rPr>
          <w:rFonts w:ascii="Times New Roman" w:eastAsia="Times New Roman" w:hAnsi="Times New Roman" w:cs="Times New Roman"/>
          <w:color w:val="000000" w:themeColor="text1"/>
          <w:sz w:val="24"/>
          <w:szCs w:val="24"/>
          <w:lang w:val="id-ID"/>
        </w:rPr>
        <w:t xml:space="preserve"> dan dimensi </w:t>
      </w:r>
      <w:r w:rsidR="000907D8" w:rsidRPr="00D342F7">
        <w:rPr>
          <w:rFonts w:ascii="Times New Roman" w:eastAsia="Times New Roman" w:hAnsi="Times New Roman" w:cs="Times New Roman"/>
          <w:color w:val="000000" w:themeColor="text1"/>
          <w:sz w:val="24"/>
          <w:szCs w:val="24"/>
          <w:lang w:val="id-ID"/>
        </w:rPr>
        <w:t>serat kayu</w:t>
      </w:r>
      <w:r w:rsidRPr="00D342F7">
        <w:rPr>
          <w:rFonts w:ascii="Times New Roman" w:eastAsia="Times New Roman" w:hAnsi="Times New Roman" w:cs="Times New Roman"/>
          <w:color w:val="000000" w:themeColor="text1"/>
          <w:sz w:val="24"/>
          <w:szCs w:val="24"/>
          <w:lang w:val="id-ID"/>
        </w:rPr>
        <w:t xml:space="preserve"> </w:t>
      </w:r>
      <w:r w:rsidR="000907D8" w:rsidRPr="00D342F7">
        <w:rPr>
          <w:rFonts w:ascii="Times New Roman" w:eastAsia="Times New Roman" w:hAnsi="Times New Roman" w:cs="Times New Roman"/>
          <w:color w:val="000000" w:themeColor="text1"/>
          <w:sz w:val="24"/>
          <w:szCs w:val="24"/>
          <w:lang w:val="id-ID"/>
        </w:rPr>
        <w:t>mangium</w:t>
      </w:r>
      <w:r w:rsidRPr="00D342F7">
        <w:rPr>
          <w:rFonts w:ascii="Times New Roman" w:eastAsia="Times New Roman" w:hAnsi="Times New Roman" w:cs="Times New Roman"/>
          <w:color w:val="000000" w:themeColor="text1"/>
          <w:sz w:val="24"/>
          <w:szCs w:val="24"/>
          <w:lang w:val="id-ID"/>
        </w:rPr>
        <w:t xml:space="preserve"> (</w:t>
      </w:r>
      <w:r w:rsidR="00E20EC2">
        <w:rPr>
          <w:rFonts w:ascii="Times New Roman" w:eastAsia="Times New Roman" w:hAnsi="Times New Roman" w:cs="Times New Roman"/>
          <w:i/>
          <w:color w:val="000000" w:themeColor="text1"/>
          <w:sz w:val="24"/>
          <w:szCs w:val="24"/>
          <w:lang w:val="id-ID"/>
        </w:rPr>
        <w:t>Acacia mangi</w:t>
      </w:r>
      <w:bookmarkStart w:id="0" w:name="_GoBack"/>
      <w:bookmarkEnd w:id="0"/>
      <w:r w:rsidRPr="00D342F7">
        <w:rPr>
          <w:rFonts w:ascii="Times New Roman" w:eastAsia="Times New Roman" w:hAnsi="Times New Roman" w:cs="Times New Roman"/>
          <w:i/>
          <w:color w:val="000000" w:themeColor="text1"/>
          <w:sz w:val="24"/>
          <w:szCs w:val="24"/>
          <w:lang w:val="id-ID"/>
        </w:rPr>
        <w:t xml:space="preserve">um </w:t>
      </w:r>
      <w:r w:rsidRPr="00D342F7">
        <w:rPr>
          <w:rFonts w:ascii="Times New Roman" w:eastAsia="Times New Roman" w:hAnsi="Times New Roman" w:cs="Times New Roman"/>
          <w:color w:val="000000" w:themeColor="text1"/>
          <w:sz w:val="24"/>
          <w:szCs w:val="24"/>
          <w:lang w:val="id-ID"/>
        </w:rPr>
        <w:t>Willd)</w:t>
      </w:r>
      <w:r w:rsidR="000907D8" w:rsidRPr="00D342F7">
        <w:rPr>
          <w:rFonts w:ascii="Times New Roman" w:eastAsia="Times New Roman" w:hAnsi="Times New Roman" w:cs="Times New Roman"/>
          <w:color w:val="000000" w:themeColor="text1"/>
          <w:sz w:val="24"/>
          <w:szCs w:val="24"/>
          <w:lang w:val="id-ID"/>
        </w:rPr>
        <w:t xml:space="preserve"> Fakultas</w:t>
      </w:r>
      <w:r w:rsidRPr="00D342F7">
        <w:rPr>
          <w:rFonts w:ascii="Times New Roman" w:eastAsia="Times New Roman" w:hAnsi="Times New Roman" w:cs="Times New Roman"/>
          <w:color w:val="000000" w:themeColor="text1"/>
          <w:sz w:val="24"/>
          <w:szCs w:val="24"/>
          <w:lang w:val="id-ID"/>
        </w:rPr>
        <w:t xml:space="preserve"> Kehutanan, Universitas Winayamukti. Bandung. Skripsi </w:t>
      </w:r>
      <w:r w:rsidR="000907D8" w:rsidRPr="00D342F7">
        <w:rPr>
          <w:rFonts w:ascii="Times New Roman" w:eastAsia="Times New Roman" w:hAnsi="Times New Roman" w:cs="Times New Roman"/>
          <w:color w:val="000000" w:themeColor="text1"/>
          <w:sz w:val="24"/>
          <w:szCs w:val="24"/>
          <w:lang w:val="id-ID"/>
        </w:rPr>
        <w:t>(Tidak diterbitk</w:t>
      </w:r>
      <w:r w:rsidRPr="00D342F7">
        <w:rPr>
          <w:rFonts w:ascii="Times New Roman" w:eastAsia="Times New Roman" w:hAnsi="Times New Roman" w:cs="Times New Roman"/>
          <w:color w:val="000000" w:themeColor="text1"/>
          <w:sz w:val="24"/>
          <w:szCs w:val="24"/>
          <w:lang w:val="id-ID"/>
        </w:rPr>
        <w:t>an).</w:t>
      </w:r>
    </w:p>
    <w:p w:rsidR="00E20EC2" w:rsidRPr="00D342F7" w:rsidRDefault="00E20EC2" w:rsidP="00D342F7">
      <w:pPr>
        <w:spacing w:after="0" w:line="240" w:lineRule="auto"/>
        <w:ind w:left="450" w:hanging="450"/>
        <w:jc w:val="both"/>
        <w:rPr>
          <w:rFonts w:ascii="Times New Roman" w:hAnsi="Times New Roman" w:cs="Times New Roman"/>
          <w:color w:val="000000" w:themeColor="text1"/>
          <w:sz w:val="24"/>
          <w:szCs w:val="24"/>
          <w:lang w:val="id-ID"/>
        </w:rPr>
      </w:pPr>
    </w:p>
    <w:p w:rsidR="000907D8" w:rsidRPr="00D342F7" w:rsidRDefault="000907D8" w:rsidP="00D342F7">
      <w:pPr>
        <w:spacing w:after="0" w:line="240" w:lineRule="auto"/>
        <w:ind w:left="450" w:right="113" w:hanging="450"/>
        <w:jc w:val="both"/>
        <w:rPr>
          <w:rFonts w:ascii="Times New Roman" w:eastAsia="Times New Roman" w:hAnsi="Times New Roman" w:cs="Times New Roman"/>
          <w:color w:val="000000" w:themeColor="text1"/>
          <w:sz w:val="24"/>
          <w:szCs w:val="24"/>
          <w:lang w:val="id-ID"/>
        </w:rPr>
      </w:pPr>
      <w:r w:rsidRPr="00D342F7">
        <w:rPr>
          <w:rFonts w:ascii="Times New Roman" w:eastAsia="Times New Roman" w:hAnsi="Times New Roman" w:cs="Times New Roman"/>
          <w:color w:val="000000" w:themeColor="text1"/>
          <w:sz w:val="24"/>
          <w:szCs w:val="24"/>
          <w:lang w:val="id-ID"/>
        </w:rPr>
        <w:t>Wang,</w:t>
      </w:r>
      <w:r w:rsidR="00B93FF0" w:rsidRPr="00D342F7">
        <w:rPr>
          <w:rFonts w:ascii="Times New Roman" w:eastAsia="Times New Roman" w:hAnsi="Times New Roman" w:cs="Times New Roman"/>
          <w:color w:val="000000" w:themeColor="text1"/>
          <w:sz w:val="24"/>
          <w:szCs w:val="24"/>
          <w:lang w:val="id-ID"/>
        </w:rPr>
        <w:t xml:space="preserve"> Z., </w:t>
      </w:r>
      <w:r w:rsidRPr="00D342F7">
        <w:rPr>
          <w:rFonts w:ascii="Times New Roman" w:eastAsia="Times New Roman" w:hAnsi="Times New Roman" w:cs="Times New Roman"/>
          <w:color w:val="000000" w:themeColor="text1"/>
          <w:sz w:val="24"/>
          <w:szCs w:val="24"/>
          <w:lang w:val="id-ID"/>
        </w:rPr>
        <w:t>E.T. Choong</w:t>
      </w:r>
      <w:r w:rsidR="00B93FF0" w:rsidRPr="00D342F7">
        <w:rPr>
          <w:rFonts w:ascii="Times New Roman" w:eastAsia="Times New Roman" w:hAnsi="Times New Roman" w:cs="Times New Roman"/>
          <w:color w:val="000000" w:themeColor="text1"/>
          <w:sz w:val="24"/>
          <w:szCs w:val="24"/>
          <w:lang w:val="id-ID"/>
        </w:rPr>
        <w:t xml:space="preserve"> and </w:t>
      </w:r>
      <w:r w:rsidRPr="00D342F7">
        <w:rPr>
          <w:rFonts w:ascii="Times New Roman" w:eastAsia="Times New Roman" w:hAnsi="Times New Roman" w:cs="Times New Roman"/>
          <w:color w:val="000000" w:themeColor="text1"/>
          <w:sz w:val="24"/>
          <w:szCs w:val="24"/>
          <w:lang w:val="id-ID"/>
        </w:rPr>
        <w:t>V.K. Gopu</w:t>
      </w:r>
      <w:r w:rsidR="00B93FF0" w:rsidRPr="00D342F7">
        <w:rPr>
          <w:rFonts w:ascii="Times New Roman" w:eastAsia="Times New Roman" w:hAnsi="Times New Roman" w:cs="Times New Roman"/>
          <w:color w:val="000000" w:themeColor="text1"/>
          <w:sz w:val="24"/>
          <w:szCs w:val="24"/>
          <w:lang w:val="id-ID"/>
        </w:rPr>
        <w:t>. 1993.</w:t>
      </w:r>
      <w:r w:rsidRPr="00D342F7">
        <w:rPr>
          <w:rFonts w:ascii="Times New Roman" w:eastAsia="Times New Roman" w:hAnsi="Times New Roman" w:cs="Times New Roman"/>
          <w:color w:val="000000" w:themeColor="text1"/>
          <w:sz w:val="24"/>
          <w:szCs w:val="24"/>
          <w:lang w:val="id-ID"/>
        </w:rPr>
        <w:t>. Effect of presteaming</w:t>
      </w:r>
      <w:r w:rsidR="00B93FF0"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on</w:t>
      </w:r>
      <w:r w:rsidR="00B93FF0"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drying</w:t>
      </w:r>
      <w:r w:rsidR="00B93FF0" w:rsidRPr="00D342F7">
        <w:rPr>
          <w:rFonts w:ascii="Times New Roman" w:eastAsia="Times New Roman" w:hAnsi="Times New Roman" w:cs="Times New Roman"/>
          <w:color w:val="000000" w:themeColor="text1"/>
          <w:sz w:val="24"/>
          <w:szCs w:val="24"/>
          <w:lang w:val="id-ID"/>
        </w:rPr>
        <w:t xml:space="preserve"> stresses</w:t>
      </w:r>
      <w:r w:rsidRPr="00D342F7">
        <w:rPr>
          <w:rFonts w:ascii="Times New Roman" w:eastAsia="Times New Roman" w:hAnsi="Times New Roman" w:cs="Times New Roman"/>
          <w:color w:val="000000" w:themeColor="text1"/>
          <w:sz w:val="24"/>
          <w:szCs w:val="24"/>
          <w:lang w:val="id-ID"/>
        </w:rPr>
        <w:t xml:space="preserve"> of</w:t>
      </w:r>
      <w:r w:rsidR="00B93FF0" w:rsidRPr="00D342F7">
        <w:rPr>
          <w:rFonts w:ascii="Times New Roman" w:eastAsia="Times New Roman" w:hAnsi="Times New Roman" w:cs="Times New Roman"/>
          <w:color w:val="000000" w:themeColor="text1"/>
          <w:sz w:val="24"/>
          <w:szCs w:val="24"/>
          <w:lang w:val="id-ID"/>
        </w:rPr>
        <w:t xml:space="preserve"> red oak using</w:t>
      </w:r>
      <w:r w:rsidR="000B41E0" w:rsidRPr="00D342F7">
        <w:rPr>
          <w:rFonts w:ascii="Times New Roman" w:eastAsia="Times New Roman" w:hAnsi="Times New Roman" w:cs="Times New Roman"/>
          <w:color w:val="000000" w:themeColor="text1"/>
          <w:sz w:val="24"/>
          <w:szCs w:val="24"/>
          <w:lang w:val="id-ID"/>
        </w:rPr>
        <w:t xml:space="preserve"> </w:t>
      </w:r>
      <w:r w:rsidRPr="00D342F7">
        <w:rPr>
          <w:rFonts w:ascii="Times New Roman" w:eastAsia="Times New Roman" w:hAnsi="Times New Roman" w:cs="Times New Roman"/>
          <w:color w:val="000000" w:themeColor="text1"/>
          <w:sz w:val="24"/>
          <w:szCs w:val="24"/>
          <w:lang w:val="id-ID"/>
        </w:rPr>
        <w:t>a coating and</w:t>
      </w:r>
      <w:r w:rsidR="00B93FF0" w:rsidRPr="00D342F7">
        <w:rPr>
          <w:rFonts w:ascii="Times New Roman" w:eastAsia="Times New Roman" w:hAnsi="Times New Roman" w:cs="Times New Roman"/>
          <w:color w:val="000000" w:themeColor="text1"/>
          <w:sz w:val="24"/>
          <w:szCs w:val="24"/>
          <w:lang w:val="id-ID"/>
        </w:rPr>
        <w:t xml:space="preserve"> bending method.</w:t>
      </w:r>
      <w:r w:rsidRPr="00D342F7">
        <w:rPr>
          <w:rFonts w:ascii="Times New Roman" w:eastAsia="Times New Roman" w:hAnsi="Times New Roman" w:cs="Times New Roman"/>
          <w:color w:val="000000" w:themeColor="text1"/>
          <w:sz w:val="24"/>
          <w:szCs w:val="24"/>
          <w:lang w:val="id-ID"/>
        </w:rPr>
        <w:t xml:space="preserve"> Wood and Fiber Science 26</w:t>
      </w:r>
      <w:r w:rsidR="00B93FF0" w:rsidRPr="00D342F7">
        <w:rPr>
          <w:rFonts w:ascii="Times New Roman" w:eastAsia="Times New Roman" w:hAnsi="Times New Roman" w:cs="Times New Roman"/>
          <w:color w:val="000000" w:themeColor="text1"/>
          <w:sz w:val="24"/>
          <w:szCs w:val="24"/>
          <w:lang w:val="id-ID"/>
        </w:rPr>
        <w:t xml:space="preserve"> (4): 527</w:t>
      </w:r>
      <w:r w:rsidR="00B93FF0" w:rsidRPr="00D342F7">
        <w:rPr>
          <w:rFonts w:ascii="Times New Roman" w:hAnsi="Times New Roman" w:cs="Times New Roman"/>
          <w:color w:val="000000" w:themeColor="text1"/>
          <w:sz w:val="24"/>
          <w:szCs w:val="24"/>
          <w:lang w:val="id-ID"/>
        </w:rPr>
        <w:t>-</w:t>
      </w:r>
      <w:r w:rsidRPr="00D342F7">
        <w:rPr>
          <w:rFonts w:ascii="Times New Roman" w:eastAsia="Times New Roman" w:hAnsi="Times New Roman" w:cs="Times New Roman"/>
          <w:color w:val="000000" w:themeColor="text1"/>
          <w:sz w:val="24"/>
          <w:szCs w:val="24"/>
          <w:lang w:val="id-ID"/>
        </w:rPr>
        <w:t>535.</w:t>
      </w:r>
    </w:p>
    <w:p w:rsidR="00240611" w:rsidRPr="00D342F7" w:rsidRDefault="00240611" w:rsidP="00D342F7">
      <w:pPr>
        <w:spacing w:after="0" w:line="240" w:lineRule="auto"/>
        <w:ind w:left="450" w:right="113" w:hanging="450"/>
        <w:jc w:val="both"/>
        <w:rPr>
          <w:rFonts w:ascii="Times New Roman" w:eastAsia="Times New Roman" w:hAnsi="Times New Roman" w:cs="Times New Roman"/>
          <w:color w:val="000000" w:themeColor="text1"/>
          <w:sz w:val="24"/>
          <w:szCs w:val="24"/>
          <w:lang w:val="id-ID"/>
        </w:rPr>
      </w:pPr>
    </w:p>
    <w:p w:rsidR="00240611" w:rsidRPr="00D342F7" w:rsidRDefault="00240611" w:rsidP="00D342F7">
      <w:pPr>
        <w:spacing w:after="0" w:line="240" w:lineRule="auto"/>
        <w:ind w:left="450" w:right="113" w:hanging="450"/>
        <w:jc w:val="both"/>
        <w:rPr>
          <w:rFonts w:ascii="Times New Roman" w:eastAsia="Times New Roman" w:hAnsi="Times New Roman" w:cs="Times New Roman"/>
          <w:color w:val="000000" w:themeColor="text1"/>
          <w:sz w:val="24"/>
          <w:szCs w:val="24"/>
          <w:lang w:val="id-ID"/>
        </w:rPr>
      </w:pPr>
    </w:p>
    <w:p w:rsidR="00240611" w:rsidRPr="00D342F7" w:rsidRDefault="00240611" w:rsidP="00D342F7">
      <w:pPr>
        <w:spacing w:after="0" w:line="240" w:lineRule="auto"/>
        <w:ind w:left="450" w:right="113" w:hanging="450"/>
        <w:jc w:val="both"/>
        <w:rPr>
          <w:rFonts w:ascii="Times New Roman" w:eastAsia="Times New Roman" w:hAnsi="Times New Roman" w:cs="Times New Roman"/>
          <w:color w:val="000000" w:themeColor="text1"/>
          <w:sz w:val="24"/>
          <w:szCs w:val="24"/>
          <w:lang w:val="id-ID"/>
        </w:rPr>
      </w:pPr>
    </w:p>
    <w:p w:rsidR="00240611" w:rsidRPr="00D342F7" w:rsidRDefault="00240611" w:rsidP="00D342F7">
      <w:pPr>
        <w:spacing w:after="0" w:line="240" w:lineRule="auto"/>
        <w:ind w:left="450" w:right="113" w:hanging="450"/>
        <w:jc w:val="both"/>
        <w:rPr>
          <w:rFonts w:ascii="Times New Roman" w:eastAsia="Times New Roman" w:hAnsi="Times New Roman" w:cs="Times New Roman"/>
          <w:color w:val="000000" w:themeColor="text1"/>
          <w:sz w:val="24"/>
          <w:szCs w:val="24"/>
          <w:lang w:val="id-ID"/>
        </w:rPr>
      </w:pPr>
    </w:p>
    <w:p w:rsidR="00240611" w:rsidRPr="00D342F7" w:rsidRDefault="00240611" w:rsidP="00D342F7">
      <w:pPr>
        <w:spacing w:after="0" w:line="240" w:lineRule="auto"/>
        <w:ind w:left="450" w:right="113" w:hanging="450"/>
        <w:jc w:val="both"/>
        <w:rPr>
          <w:rFonts w:ascii="Times New Roman" w:eastAsia="Times New Roman" w:hAnsi="Times New Roman" w:cs="Times New Roman"/>
          <w:color w:val="000000" w:themeColor="text1"/>
          <w:sz w:val="24"/>
          <w:szCs w:val="24"/>
          <w:lang w:val="id-ID"/>
        </w:rPr>
      </w:pPr>
    </w:p>
    <w:p w:rsidR="00240611" w:rsidRPr="00D342F7" w:rsidRDefault="00240611" w:rsidP="00D342F7">
      <w:pPr>
        <w:spacing w:after="0" w:line="240" w:lineRule="auto"/>
        <w:ind w:left="450" w:right="113" w:hanging="450"/>
        <w:jc w:val="both"/>
        <w:rPr>
          <w:rFonts w:ascii="Times New Roman" w:eastAsia="Times New Roman" w:hAnsi="Times New Roman" w:cs="Times New Roman"/>
          <w:color w:val="000000" w:themeColor="text1"/>
          <w:sz w:val="24"/>
          <w:szCs w:val="24"/>
          <w:lang w:val="id-ID"/>
        </w:rPr>
      </w:pPr>
    </w:p>
    <w:p w:rsidR="00240611" w:rsidRPr="00D342F7" w:rsidRDefault="00240611" w:rsidP="00D342F7">
      <w:pPr>
        <w:spacing w:after="0" w:line="240" w:lineRule="auto"/>
        <w:ind w:left="450" w:right="113" w:hanging="450"/>
        <w:jc w:val="both"/>
        <w:rPr>
          <w:rFonts w:ascii="Times New Roman" w:eastAsia="Times New Roman" w:hAnsi="Times New Roman" w:cs="Times New Roman"/>
          <w:color w:val="000000" w:themeColor="text1"/>
          <w:sz w:val="24"/>
          <w:szCs w:val="24"/>
          <w:lang w:val="id-ID"/>
        </w:rPr>
      </w:pPr>
    </w:p>
    <w:p w:rsidR="00240611" w:rsidRPr="00A14D6D" w:rsidRDefault="00240611" w:rsidP="00A14D6D">
      <w:pPr>
        <w:spacing w:after="0" w:line="240" w:lineRule="auto"/>
        <w:ind w:right="113"/>
        <w:jc w:val="both"/>
        <w:rPr>
          <w:rFonts w:ascii="Times New Roman" w:eastAsia="Times New Roman" w:hAnsi="Times New Roman" w:cs="Times New Roman"/>
          <w:color w:val="000000" w:themeColor="text1"/>
          <w:sz w:val="24"/>
          <w:szCs w:val="24"/>
        </w:rPr>
      </w:pPr>
    </w:p>
    <w:sectPr w:rsidR="00240611" w:rsidRPr="00A14D6D" w:rsidSect="00645B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26" w:rsidRDefault="00A55726" w:rsidP="008467EE">
      <w:pPr>
        <w:spacing w:after="0" w:line="240" w:lineRule="auto"/>
      </w:pPr>
      <w:r>
        <w:separator/>
      </w:r>
    </w:p>
  </w:endnote>
  <w:endnote w:type="continuationSeparator" w:id="0">
    <w:p w:rsidR="00A55726" w:rsidRDefault="00A55726" w:rsidP="0084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26" w:rsidRDefault="00A55726" w:rsidP="008467EE">
      <w:pPr>
        <w:spacing w:after="0" w:line="240" w:lineRule="auto"/>
      </w:pPr>
      <w:r>
        <w:separator/>
      </w:r>
    </w:p>
  </w:footnote>
  <w:footnote w:type="continuationSeparator" w:id="0">
    <w:p w:rsidR="00A55726" w:rsidRDefault="00A55726" w:rsidP="00846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505"/>
    <w:multiLevelType w:val="hybridMultilevel"/>
    <w:tmpl w:val="CEDC8D66"/>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FB770CF"/>
    <w:multiLevelType w:val="hybridMultilevel"/>
    <w:tmpl w:val="C174FE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906283A"/>
    <w:multiLevelType w:val="hybridMultilevel"/>
    <w:tmpl w:val="257A1344"/>
    <w:lvl w:ilvl="0" w:tplc="632891B4">
      <w:start w:val="1"/>
      <w:numFmt w:val="decimal"/>
      <w:lvlText w:val="%1."/>
      <w:lvlJc w:val="left"/>
      <w:pPr>
        <w:ind w:left="720" w:hanging="360"/>
      </w:pPr>
      <w:rPr>
        <w:rFonts w:eastAsia="Times New Roman" w:hint="default"/>
        <w:color w:val="313436"/>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6D"/>
    <w:rsid w:val="000447CE"/>
    <w:rsid w:val="0004527B"/>
    <w:rsid w:val="0004726D"/>
    <w:rsid w:val="000539CC"/>
    <w:rsid w:val="0005762D"/>
    <w:rsid w:val="0008428D"/>
    <w:rsid w:val="000907D8"/>
    <w:rsid w:val="00091153"/>
    <w:rsid w:val="00097AA1"/>
    <w:rsid w:val="000B41E0"/>
    <w:rsid w:val="000C0609"/>
    <w:rsid w:val="000C4636"/>
    <w:rsid w:val="000F7475"/>
    <w:rsid w:val="001055B0"/>
    <w:rsid w:val="0013671D"/>
    <w:rsid w:val="0016038D"/>
    <w:rsid w:val="00167531"/>
    <w:rsid w:val="00183CBF"/>
    <w:rsid w:val="001B3A94"/>
    <w:rsid w:val="00240611"/>
    <w:rsid w:val="00243A63"/>
    <w:rsid w:val="002A62EB"/>
    <w:rsid w:val="002E058F"/>
    <w:rsid w:val="003214E6"/>
    <w:rsid w:val="003470D0"/>
    <w:rsid w:val="00347FE4"/>
    <w:rsid w:val="003955B1"/>
    <w:rsid w:val="003A1DC4"/>
    <w:rsid w:val="003C4E8B"/>
    <w:rsid w:val="003C565A"/>
    <w:rsid w:val="003E4969"/>
    <w:rsid w:val="00405227"/>
    <w:rsid w:val="00415CC9"/>
    <w:rsid w:val="0044372E"/>
    <w:rsid w:val="004B0CF2"/>
    <w:rsid w:val="004C1C34"/>
    <w:rsid w:val="004D1567"/>
    <w:rsid w:val="0052108E"/>
    <w:rsid w:val="005709E5"/>
    <w:rsid w:val="00583B04"/>
    <w:rsid w:val="00585984"/>
    <w:rsid w:val="005C1B60"/>
    <w:rsid w:val="006131B8"/>
    <w:rsid w:val="00645244"/>
    <w:rsid w:val="00645BC4"/>
    <w:rsid w:val="006546FE"/>
    <w:rsid w:val="00664B99"/>
    <w:rsid w:val="00667618"/>
    <w:rsid w:val="006762FB"/>
    <w:rsid w:val="006941C5"/>
    <w:rsid w:val="00695605"/>
    <w:rsid w:val="00695883"/>
    <w:rsid w:val="006A2FCF"/>
    <w:rsid w:val="00704F81"/>
    <w:rsid w:val="0071774A"/>
    <w:rsid w:val="00722846"/>
    <w:rsid w:val="0077023D"/>
    <w:rsid w:val="007A421A"/>
    <w:rsid w:val="007C0860"/>
    <w:rsid w:val="007E11B2"/>
    <w:rsid w:val="007E3CB5"/>
    <w:rsid w:val="007F1EC1"/>
    <w:rsid w:val="00811FB3"/>
    <w:rsid w:val="00813D9F"/>
    <w:rsid w:val="0081788E"/>
    <w:rsid w:val="0082461D"/>
    <w:rsid w:val="008467EE"/>
    <w:rsid w:val="0085323F"/>
    <w:rsid w:val="008A73D2"/>
    <w:rsid w:val="008C668D"/>
    <w:rsid w:val="008D0C0E"/>
    <w:rsid w:val="008F6A75"/>
    <w:rsid w:val="008F7B7A"/>
    <w:rsid w:val="009227B1"/>
    <w:rsid w:val="009525B9"/>
    <w:rsid w:val="00993D33"/>
    <w:rsid w:val="009C73CD"/>
    <w:rsid w:val="009F00EC"/>
    <w:rsid w:val="009F2D2C"/>
    <w:rsid w:val="00A0210A"/>
    <w:rsid w:val="00A14D6D"/>
    <w:rsid w:val="00A24DF2"/>
    <w:rsid w:val="00A3025B"/>
    <w:rsid w:val="00A55726"/>
    <w:rsid w:val="00A814A5"/>
    <w:rsid w:val="00A819BB"/>
    <w:rsid w:val="00AA33CC"/>
    <w:rsid w:val="00AC0356"/>
    <w:rsid w:val="00AE0155"/>
    <w:rsid w:val="00AE48C2"/>
    <w:rsid w:val="00B0154D"/>
    <w:rsid w:val="00B0555C"/>
    <w:rsid w:val="00B349A3"/>
    <w:rsid w:val="00B45393"/>
    <w:rsid w:val="00B7139A"/>
    <w:rsid w:val="00B93FF0"/>
    <w:rsid w:val="00BA1C7C"/>
    <w:rsid w:val="00BA3ED6"/>
    <w:rsid w:val="00BB0672"/>
    <w:rsid w:val="00BC33F9"/>
    <w:rsid w:val="00BD3EA0"/>
    <w:rsid w:val="00BF5216"/>
    <w:rsid w:val="00C0147A"/>
    <w:rsid w:val="00C21187"/>
    <w:rsid w:val="00C321E3"/>
    <w:rsid w:val="00C62C5D"/>
    <w:rsid w:val="00C67EEA"/>
    <w:rsid w:val="00CD0965"/>
    <w:rsid w:val="00CD6C7A"/>
    <w:rsid w:val="00CF63ED"/>
    <w:rsid w:val="00D00F06"/>
    <w:rsid w:val="00D342F7"/>
    <w:rsid w:val="00D503FE"/>
    <w:rsid w:val="00D70F96"/>
    <w:rsid w:val="00D854DD"/>
    <w:rsid w:val="00D904F7"/>
    <w:rsid w:val="00D9446F"/>
    <w:rsid w:val="00DB1FE4"/>
    <w:rsid w:val="00DF6B47"/>
    <w:rsid w:val="00E20EC2"/>
    <w:rsid w:val="00E2533A"/>
    <w:rsid w:val="00E34DC9"/>
    <w:rsid w:val="00E37F48"/>
    <w:rsid w:val="00E90EF2"/>
    <w:rsid w:val="00EA18E1"/>
    <w:rsid w:val="00EC4E23"/>
    <w:rsid w:val="00EF5F02"/>
    <w:rsid w:val="00F213ED"/>
    <w:rsid w:val="00F544E2"/>
    <w:rsid w:val="00FE48B8"/>
    <w:rsid w:val="00FF5F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48ED57-AE1B-47C7-9908-DCDA8767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Hasil Hutan</dc:creator>
  <cp:lastModifiedBy>Rush</cp:lastModifiedBy>
  <cp:revision>7</cp:revision>
  <dcterms:created xsi:type="dcterms:W3CDTF">2017-05-01T03:47:00Z</dcterms:created>
  <dcterms:modified xsi:type="dcterms:W3CDTF">2017-05-05T04:24:00Z</dcterms:modified>
</cp:coreProperties>
</file>